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730" w:rsidRDefault="00F73693" w:rsidP="009E1445">
      <w:pPr>
        <w:spacing w:after="0" w:line="240" w:lineRule="auto"/>
        <w:jc w:val="both"/>
        <w:rPr>
          <w:rFonts w:ascii="Times New Roman" w:hAnsi="Times New Roman" w:cs="Times New Roman"/>
          <w:b/>
          <w:sz w:val="28"/>
          <w:szCs w:val="28"/>
          <w:lang w:val="kk-KZ"/>
        </w:rPr>
      </w:pPr>
      <w:r w:rsidRPr="009E1445">
        <w:rPr>
          <w:rFonts w:ascii="Times New Roman" w:hAnsi="Times New Roman" w:cs="Times New Roman"/>
          <w:b/>
          <w:sz w:val="28"/>
          <w:szCs w:val="28"/>
          <w:lang w:val="kk-KZ"/>
        </w:rPr>
        <w:t xml:space="preserve"> </w:t>
      </w:r>
      <w:r w:rsidR="004C2730" w:rsidRPr="004C2730">
        <w:rPr>
          <w:rFonts w:ascii="Times New Roman" w:hAnsi="Times New Roman" w:cs="Times New Roman"/>
          <w:b/>
          <w:sz w:val="28"/>
          <w:szCs w:val="28"/>
          <w:lang w:val="kk-KZ"/>
        </w:rPr>
        <w:t xml:space="preserve"> </w:t>
      </w:r>
      <w:r w:rsidR="007234F2">
        <w:rPr>
          <w:rFonts w:ascii="Times New Roman" w:hAnsi="Times New Roman" w:cs="Times New Roman"/>
          <w:b/>
          <w:sz w:val="28"/>
          <w:szCs w:val="28"/>
          <w:lang w:val="kk-KZ"/>
        </w:rPr>
        <w:t>Қ</w:t>
      </w:r>
      <w:r w:rsidR="004C2730" w:rsidRPr="004C2730">
        <w:rPr>
          <w:rFonts w:ascii="Times New Roman" w:hAnsi="Times New Roman" w:cs="Times New Roman"/>
          <w:b/>
          <w:sz w:val="28"/>
          <w:szCs w:val="28"/>
          <w:lang w:val="kk-KZ"/>
        </w:rPr>
        <w:t>ұжаттар</w:t>
      </w:r>
      <w:r w:rsidR="00B8039F">
        <w:rPr>
          <w:rFonts w:ascii="Times New Roman" w:hAnsi="Times New Roman" w:cs="Times New Roman"/>
          <w:b/>
          <w:sz w:val="28"/>
          <w:szCs w:val="28"/>
          <w:lang w:val="kk-KZ"/>
        </w:rPr>
        <w:t>ды</w:t>
      </w:r>
      <w:r w:rsidR="007234F2">
        <w:rPr>
          <w:rFonts w:ascii="Times New Roman" w:hAnsi="Times New Roman" w:cs="Times New Roman"/>
          <w:b/>
          <w:sz w:val="28"/>
          <w:szCs w:val="28"/>
          <w:lang w:val="kk-KZ"/>
        </w:rPr>
        <w:t xml:space="preserve"> </w:t>
      </w:r>
      <w:r w:rsidR="002D3161">
        <w:rPr>
          <w:rFonts w:ascii="Times New Roman" w:hAnsi="Times New Roman" w:cs="Times New Roman"/>
          <w:b/>
          <w:sz w:val="28"/>
          <w:szCs w:val="28"/>
          <w:lang w:val="kk-KZ"/>
        </w:rPr>
        <w:t xml:space="preserve">цифрлы қайта </w:t>
      </w:r>
      <w:r w:rsidR="007234F2">
        <w:rPr>
          <w:rFonts w:ascii="Times New Roman" w:hAnsi="Times New Roman" w:cs="Times New Roman"/>
          <w:b/>
          <w:sz w:val="28"/>
          <w:szCs w:val="28"/>
          <w:lang w:val="kk-KZ"/>
        </w:rPr>
        <w:t>қалпына келтіру</w:t>
      </w:r>
    </w:p>
    <w:p w:rsidR="004C2730" w:rsidRPr="004C2730" w:rsidRDefault="004C2730" w:rsidP="009E1445">
      <w:pPr>
        <w:spacing w:after="0" w:line="240" w:lineRule="auto"/>
        <w:jc w:val="both"/>
        <w:rPr>
          <w:rFonts w:ascii="Times New Roman" w:hAnsi="Times New Roman" w:cs="Times New Roman"/>
          <w:b/>
          <w:sz w:val="28"/>
          <w:szCs w:val="28"/>
          <w:lang w:val="kk-KZ"/>
        </w:rPr>
      </w:pPr>
    </w:p>
    <w:p w:rsidR="00484B63" w:rsidRPr="00750428" w:rsidRDefault="00484B63" w:rsidP="009E1445">
      <w:pPr>
        <w:spacing w:after="0" w:line="240" w:lineRule="auto"/>
        <w:jc w:val="both"/>
        <w:rPr>
          <w:rFonts w:ascii="Times New Roman" w:eastAsia="Times New Roman" w:hAnsi="Times New Roman" w:cs="Times New Roman"/>
          <w:b/>
          <w:sz w:val="28"/>
          <w:szCs w:val="28"/>
          <w:lang w:val="kk-KZ"/>
        </w:rPr>
      </w:pPr>
      <w:r w:rsidRPr="009E1445">
        <w:rPr>
          <w:rFonts w:ascii="Times New Roman" w:eastAsia="Times New Roman" w:hAnsi="Times New Roman" w:cs="Times New Roman"/>
          <w:b/>
          <w:sz w:val="28"/>
          <w:szCs w:val="28"/>
          <w:lang w:val="kk-KZ"/>
        </w:rPr>
        <w:t>С</w:t>
      </w:r>
      <w:r w:rsidRPr="00750428">
        <w:rPr>
          <w:rFonts w:ascii="Times New Roman" w:eastAsia="Times New Roman" w:hAnsi="Times New Roman" w:cs="Times New Roman"/>
          <w:b/>
          <w:sz w:val="28"/>
          <w:szCs w:val="28"/>
          <w:lang w:val="kk-KZ"/>
        </w:rPr>
        <w:t>ЕМИНАР ТАПСЫРМАЛАРЫ ЖӘНЕ ӘДІСТЕМЕЛІК НҰСҚАУЛАР:</w:t>
      </w:r>
    </w:p>
    <w:p w:rsidR="00484B63" w:rsidRPr="00750428" w:rsidRDefault="00484B63" w:rsidP="009E1445">
      <w:pPr>
        <w:spacing w:after="0" w:line="240" w:lineRule="auto"/>
        <w:jc w:val="both"/>
        <w:rPr>
          <w:rFonts w:ascii="Times New Roman" w:eastAsia="Times New Roman" w:hAnsi="Times New Roman" w:cs="Times New Roman"/>
          <w:b/>
          <w:sz w:val="28"/>
          <w:szCs w:val="28"/>
          <w:lang w:val="kk-KZ"/>
        </w:rPr>
      </w:pPr>
    </w:p>
    <w:p w:rsidR="00484B63" w:rsidRPr="00750428" w:rsidRDefault="00484B63" w:rsidP="009E1445">
      <w:pPr>
        <w:tabs>
          <w:tab w:val="left" w:pos="993"/>
        </w:tabs>
        <w:spacing w:after="0" w:line="240" w:lineRule="auto"/>
        <w:jc w:val="both"/>
        <w:rPr>
          <w:rFonts w:ascii="Times New Roman" w:eastAsia="Times New Roman" w:hAnsi="Times New Roman" w:cs="Times New Roman"/>
          <w:b/>
          <w:spacing w:val="-4"/>
          <w:sz w:val="28"/>
          <w:szCs w:val="28"/>
          <w:lang w:val="kk-KZ"/>
        </w:rPr>
      </w:pPr>
      <w:r w:rsidRPr="00750428">
        <w:rPr>
          <w:rFonts w:ascii="Times New Roman" w:eastAsia="Times New Roman" w:hAnsi="Times New Roman" w:cs="Times New Roman"/>
          <w:b/>
          <w:spacing w:val="-4"/>
          <w:sz w:val="28"/>
          <w:szCs w:val="28"/>
          <w:lang w:val="kk-KZ"/>
        </w:rPr>
        <w:t xml:space="preserve">1-семинар. 1-апта. 1 сағат. </w:t>
      </w:r>
    </w:p>
    <w:p w:rsidR="002D3161" w:rsidRPr="002D3161" w:rsidRDefault="00484B63" w:rsidP="009E1445">
      <w:pPr>
        <w:spacing w:after="0" w:line="240" w:lineRule="auto"/>
        <w:jc w:val="both"/>
        <w:rPr>
          <w:rFonts w:ascii="Times New Roman" w:hAnsi="Times New Roman" w:cs="Times New Roman"/>
          <w:sz w:val="28"/>
          <w:szCs w:val="28"/>
          <w:lang w:val="kk-KZ"/>
        </w:rPr>
      </w:pPr>
      <w:r w:rsidRPr="002D3161">
        <w:rPr>
          <w:rFonts w:ascii="Times New Roman" w:eastAsia="Times New Roman" w:hAnsi="Times New Roman" w:cs="Times New Roman"/>
          <w:b/>
          <w:sz w:val="28"/>
          <w:szCs w:val="28"/>
          <w:lang w:val="kk-KZ"/>
        </w:rPr>
        <w:t>Тақырыбы</w:t>
      </w:r>
      <w:r w:rsidRPr="002D3161">
        <w:rPr>
          <w:rFonts w:ascii="Times New Roman" w:eastAsia="Times New Roman" w:hAnsi="Times New Roman" w:cs="Times New Roman"/>
          <w:sz w:val="28"/>
          <w:szCs w:val="28"/>
          <w:lang w:val="kk-KZ"/>
        </w:rPr>
        <w:t>:</w:t>
      </w:r>
      <w:r w:rsidR="002D3161" w:rsidRPr="002D3161">
        <w:rPr>
          <w:rFonts w:ascii="Times New Roman" w:hAnsi="Times New Roman" w:cs="Times New Roman"/>
          <w:sz w:val="28"/>
          <w:szCs w:val="28"/>
          <w:lang w:val="kk-KZ"/>
        </w:rPr>
        <w:t xml:space="preserve"> Архив құжаттарын қайта қалпына келтіру мәселесін түсіндіріңіз</w:t>
      </w:r>
    </w:p>
    <w:p w:rsidR="002D3161" w:rsidRPr="002D3161" w:rsidRDefault="00484B63" w:rsidP="009E1445">
      <w:pPr>
        <w:spacing w:after="0" w:line="240" w:lineRule="auto"/>
        <w:jc w:val="both"/>
        <w:rPr>
          <w:rFonts w:ascii="Times New Roman" w:eastAsia="Times New Roman" w:hAnsi="Times New Roman" w:cs="Times New Roman"/>
          <w:sz w:val="28"/>
          <w:szCs w:val="28"/>
          <w:lang w:val="kk-KZ"/>
        </w:rPr>
      </w:pPr>
      <w:r w:rsidRPr="002D3161">
        <w:rPr>
          <w:rFonts w:ascii="Times New Roman" w:eastAsia="Times New Roman" w:hAnsi="Times New Roman" w:cs="Times New Roman"/>
          <w:sz w:val="28"/>
          <w:szCs w:val="28"/>
          <w:lang w:val="kk-KZ"/>
        </w:rPr>
        <w:t xml:space="preserve">1. </w:t>
      </w:r>
      <w:r w:rsidR="002D3161" w:rsidRPr="002D3161">
        <w:rPr>
          <w:rFonts w:ascii="Times New Roman" w:hAnsi="Times New Roman" w:cs="Times New Roman"/>
          <w:sz w:val="28"/>
          <w:szCs w:val="28"/>
          <w:lang w:val="kk-KZ"/>
        </w:rPr>
        <w:t>Архив құжаттарын қайта қалпына келтіру мәселесін түсіндіріңіз</w:t>
      </w:r>
      <w:r w:rsidR="002D3161" w:rsidRPr="002D3161">
        <w:rPr>
          <w:rFonts w:ascii="Times New Roman" w:eastAsia="Times New Roman" w:hAnsi="Times New Roman" w:cs="Times New Roman"/>
          <w:sz w:val="28"/>
          <w:szCs w:val="28"/>
          <w:lang w:val="kk-KZ"/>
        </w:rPr>
        <w:t xml:space="preserve"> </w:t>
      </w:r>
    </w:p>
    <w:p w:rsidR="00484B63" w:rsidRPr="002D3161" w:rsidRDefault="00484B63" w:rsidP="009E1445">
      <w:pPr>
        <w:spacing w:after="0" w:line="240" w:lineRule="auto"/>
        <w:jc w:val="both"/>
        <w:rPr>
          <w:rFonts w:ascii="Times New Roman" w:eastAsia="Times New Roman" w:hAnsi="Times New Roman" w:cs="Times New Roman"/>
          <w:sz w:val="28"/>
          <w:szCs w:val="28"/>
          <w:lang w:val="kk-KZ"/>
        </w:rPr>
      </w:pPr>
      <w:r w:rsidRPr="002D3161">
        <w:rPr>
          <w:rFonts w:ascii="Times New Roman" w:eastAsia="Times New Roman" w:hAnsi="Times New Roman" w:cs="Times New Roman"/>
          <w:color w:val="404040"/>
          <w:sz w:val="28"/>
          <w:szCs w:val="28"/>
          <w:lang w:val="kk-KZ"/>
        </w:rPr>
        <w:t xml:space="preserve">2. Архив құжаттарын </w:t>
      </w:r>
      <w:r w:rsidR="003B639D" w:rsidRPr="002D3161">
        <w:rPr>
          <w:rFonts w:ascii="Times New Roman" w:eastAsia="Times New Roman" w:hAnsi="Times New Roman" w:cs="Times New Roman"/>
          <w:color w:val="404040"/>
          <w:sz w:val="28"/>
          <w:szCs w:val="28"/>
          <w:lang w:val="kk-KZ"/>
        </w:rPr>
        <w:t xml:space="preserve">бүлінуден </w:t>
      </w:r>
      <w:r w:rsidRPr="002D3161">
        <w:rPr>
          <w:rFonts w:ascii="Times New Roman" w:eastAsia="Times New Roman" w:hAnsi="Times New Roman" w:cs="Times New Roman"/>
          <w:color w:val="404040"/>
          <w:sz w:val="28"/>
          <w:szCs w:val="28"/>
          <w:lang w:val="kk-KZ"/>
        </w:rPr>
        <w:t>сақтауды қамтамасыз етуге қажетті шарттар мен талаптар</w:t>
      </w:r>
    </w:p>
    <w:p w:rsidR="00484B63" w:rsidRPr="002D3161" w:rsidRDefault="00484B63" w:rsidP="009E1445">
      <w:pPr>
        <w:spacing w:after="0" w:line="240" w:lineRule="auto"/>
        <w:jc w:val="both"/>
        <w:rPr>
          <w:rFonts w:ascii="Times New Roman" w:eastAsia="Times New Roman" w:hAnsi="Times New Roman" w:cs="Times New Roman"/>
          <w:sz w:val="28"/>
          <w:szCs w:val="28"/>
          <w:lang w:val="kk-KZ"/>
        </w:rPr>
      </w:pPr>
      <w:r w:rsidRPr="002D3161">
        <w:rPr>
          <w:rFonts w:ascii="Times New Roman" w:eastAsia="Times New Roman" w:hAnsi="Times New Roman" w:cs="Times New Roman"/>
          <w:b/>
          <w:sz w:val="28"/>
          <w:szCs w:val="28"/>
          <w:lang w:val="kk-KZ"/>
        </w:rPr>
        <w:t xml:space="preserve">Сабақтың мақсаты: </w:t>
      </w:r>
      <w:r w:rsidR="00975EFA" w:rsidRPr="002D3161">
        <w:rPr>
          <w:rFonts w:ascii="Times New Roman" w:eastAsia="Times New Roman" w:hAnsi="Times New Roman" w:cs="Times New Roman"/>
          <w:sz w:val="28"/>
          <w:szCs w:val="28"/>
          <w:lang w:val="kk-KZ"/>
        </w:rPr>
        <w:t xml:space="preserve">Архив құжаттарының </w:t>
      </w:r>
      <w:r w:rsidR="002D3161" w:rsidRPr="002D3161">
        <w:rPr>
          <w:rFonts w:ascii="Times New Roman" w:eastAsia="Times New Roman" w:hAnsi="Times New Roman" w:cs="Times New Roman"/>
          <w:sz w:val="28"/>
          <w:szCs w:val="28"/>
          <w:lang w:val="kk-KZ"/>
        </w:rPr>
        <w:t>қайта қалпына келтіру мәселесінің дәстүрлі және заманауи сұрақтарын қарастыру</w:t>
      </w:r>
      <w:r w:rsidRPr="002D3161">
        <w:rPr>
          <w:rFonts w:ascii="Times New Roman" w:eastAsia="Times New Roman" w:hAnsi="Times New Roman" w:cs="Times New Roman"/>
          <w:sz w:val="28"/>
          <w:szCs w:val="28"/>
          <w:lang w:val="kk-KZ"/>
        </w:rPr>
        <w:t>.</w:t>
      </w:r>
    </w:p>
    <w:p w:rsidR="00484B63" w:rsidRPr="00750428" w:rsidRDefault="00484B63" w:rsidP="009E1445">
      <w:pPr>
        <w:spacing w:after="0" w:line="240" w:lineRule="auto"/>
        <w:jc w:val="both"/>
        <w:rPr>
          <w:rFonts w:ascii="Times New Roman" w:eastAsia="Times New Roman" w:hAnsi="Times New Roman" w:cs="Times New Roman"/>
          <w:sz w:val="28"/>
          <w:szCs w:val="28"/>
          <w:lang w:val="kk-KZ"/>
        </w:rPr>
      </w:pPr>
      <w:r w:rsidRPr="002D3161">
        <w:rPr>
          <w:rFonts w:ascii="Times New Roman" w:eastAsia="Times New Roman" w:hAnsi="Times New Roman" w:cs="Times New Roman"/>
          <w:b/>
          <w:sz w:val="28"/>
          <w:szCs w:val="28"/>
          <w:lang w:val="kk-KZ"/>
        </w:rPr>
        <w:t xml:space="preserve"> Әдістемелік нұсқаулар:</w:t>
      </w:r>
      <w:r w:rsidRPr="002D3161">
        <w:rPr>
          <w:rFonts w:ascii="Times New Roman" w:eastAsia="Times New Roman" w:hAnsi="Times New Roman" w:cs="Times New Roman"/>
          <w:sz w:val="28"/>
          <w:szCs w:val="28"/>
          <w:lang w:val="kk-KZ"/>
        </w:rPr>
        <w:t xml:space="preserve"> </w:t>
      </w:r>
      <w:r w:rsidR="00975EFA" w:rsidRPr="002D3161">
        <w:rPr>
          <w:rFonts w:ascii="Times New Roman" w:eastAsia="Times New Roman" w:hAnsi="Times New Roman" w:cs="Times New Roman"/>
          <w:sz w:val="28"/>
          <w:szCs w:val="28"/>
          <w:lang w:val="kk-KZ"/>
        </w:rPr>
        <w:t>Еліміздің архивтер</w:t>
      </w:r>
      <w:r w:rsidR="002D3161" w:rsidRPr="002D3161">
        <w:rPr>
          <w:rFonts w:ascii="Times New Roman" w:eastAsia="Times New Roman" w:hAnsi="Times New Roman" w:cs="Times New Roman"/>
          <w:sz w:val="28"/>
          <w:szCs w:val="28"/>
          <w:lang w:val="kk-KZ"/>
        </w:rPr>
        <w:t>інің</w:t>
      </w:r>
      <w:r w:rsidR="00975EFA" w:rsidRPr="002D3161">
        <w:rPr>
          <w:rFonts w:ascii="Times New Roman" w:eastAsia="Times New Roman" w:hAnsi="Times New Roman" w:cs="Times New Roman"/>
          <w:sz w:val="28"/>
          <w:szCs w:val="28"/>
          <w:lang w:val="kk-KZ"/>
        </w:rPr>
        <w:t xml:space="preserve"> </w:t>
      </w:r>
      <w:r w:rsidR="001B1118" w:rsidRPr="002D3161">
        <w:rPr>
          <w:rFonts w:ascii="Times New Roman" w:eastAsia="Times New Roman" w:hAnsi="Times New Roman" w:cs="Times New Roman"/>
          <w:sz w:val="28"/>
          <w:szCs w:val="28"/>
          <w:lang w:val="kk-KZ"/>
        </w:rPr>
        <w:t>құжаттар</w:t>
      </w:r>
      <w:r w:rsidR="002D3161" w:rsidRPr="002D3161">
        <w:rPr>
          <w:rFonts w:ascii="Times New Roman" w:eastAsia="Times New Roman" w:hAnsi="Times New Roman" w:cs="Times New Roman"/>
          <w:sz w:val="28"/>
          <w:szCs w:val="28"/>
          <w:lang w:val="kk-KZ"/>
        </w:rPr>
        <w:t>ын</w:t>
      </w:r>
      <w:r w:rsidR="00975EFA" w:rsidRPr="002D3161">
        <w:rPr>
          <w:rFonts w:ascii="Times New Roman" w:eastAsia="Times New Roman" w:hAnsi="Times New Roman" w:cs="Times New Roman"/>
          <w:sz w:val="28"/>
          <w:szCs w:val="28"/>
          <w:lang w:val="kk-KZ"/>
        </w:rPr>
        <w:t xml:space="preserve"> сақтауға байланысты </w:t>
      </w:r>
      <w:r w:rsidR="002D3161" w:rsidRPr="002D3161">
        <w:rPr>
          <w:rFonts w:ascii="Times New Roman" w:eastAsia="Times New Roman" w:hAnsi="Times New Roman" w:cs="Times New Roman"/>
          <w:sz w:val="28"/>
          <w:szCs w:val="28"/>
          <w:lang w:val="kk-KZ"/>
        </w:rPr>
        <w:t xml:space="preserve">ауқымды шараларға оларды қайта қалпына келтіру жатады. Бұған байланысты нормативті ережелер мен әдістемелер, дәстүрлі және </w:t>
      </w:r>
      <w:r w:rsidR="002D3161">
        <w:rPr>
          <w:rFonts w:ascii="Times New Roman" w:eastAsia="Times New Roman" w:hAnsi="Times New Roman" w:cs="Times New Roman"/>
          <w:sz w:val="28"/>
          <w:szCs w:val="28"/>
          <w:lang w:val="kk-KZ"/>
        </w:rPr>
        <w:t xml:space="preserve">цифрлы қайта қалпына келтіру жұмыстары туралы </w:t>
      </w:r>
      <w:r w:rsidRPr="00750428">
        <w:rPr>
          <w:rFonts w:ascii="Times New Roman" w:eastAsia="Times New Roman" w:hAnsi="Times New Roman" w:cs="Times New Roman"/>
          <w:sz w:val="28"/>
          <w:szCs w:val="28"/>
          <w:lang w:val="kk-KZ"/>
        </w:rPr>
        <w:t>баяндамалар әзірленеді.</w:t>
      </w:r>
    </w:p>
    <w:p w:rsidR="00484B63" w:rsidRPr="00750428" w:rsidRDefault="00484B63" w:rsidP="009E1445">
      <w:pPr>
        <w:spacing w:after="0" w:line="240" w:lineRule="auto"/>
        <w:jc w:val="both"/>
        <w:rPr>
          <w:rFonts w:ascii="Times New Roman" w:eastAsia="Times New Roman" w:hAnsi="Times New Roman" w:cs="Times New Roman"/>
          <w:sz w:val="28"/>
          <w:szCs w:val="28"/>
          <w:lang w:val="kk-KZ"/>
        </w:rPr>
      </w:pPr>
    </w:p>
    <w:p w:rsidR="00484B63" w:rsidRPr="00750428" w:rsidRDefault="00484B63" w:rsidP="009E1445">
      <w:pPr>
        <w:spacing w:after="0" w:line="240" w:lineRule="auto"/>
        <w:jc w:val="both"/>
        <w:rPr>
          <w:rFonts w:ascii="Times New Roman" w:eastAsia="Times New Roman" w:hAnsi="Times New Roman" w:cs="Times New Roman"/>
          <w:b/>
          <w:sz w:val="28"/>
          <w:szCs w:val="28"/>
          <w:lang w:val="kk-KZ"/>
        </w:rPr>
      </w:pPr>
      <w:r w:rsidRPr="00750428">
        <w:rPr>
          <w:rFonts w:ascii="Times New Roman" w:eastAsia="Times New Roman" w:hAnsi="Times New Roman" w:cs="Times New Roman"/>
          <w:b/>
          <w:sz w:val="28"/>
          <w:szCs w:val="28"/>
          <w:lang w:val="kk-KZ"/>
        </w:rPr>
        <w:t>Ұсынылатын әдебиеттер:</w:t>
      </w:r>
    </w:p>
    <w:p w:rsidR="00975EFA" w:rsidRPr="00750428" w:rsidRDefault="00975EFA" w:rsidP="009E1445">
      <w:pPr>
        <w:framePr w:hSpace="180" w:wrap="around" w:vAnchor="text" w:hAnchor="text" w:y="1"/>
        <w:spacing w:after="0" w:line="240" w:lineRule="auto"/>
        <w:jc w:val="both"/>
        <w:rPr>
          <w:rFonts w:ascii="Times New Roman" w:hAnsi="Times New Roman" w:cs="Times New Roman"/>
          <w:sz w:val="28"/>
          <w:szCs w:val="28"/>
          <w:lang w:val="kk-KZ"/>
        </w:rPr>
      </w:pPr>
      <w:r w:rsidRPr="00750428">
        <w:rPr>
          <w:rFonts w:ascii="Times New Roman" w:hAnsi="Times New Roman" w:cs="Times New Roman"/>
          <w:sz w:val="28"/>
          <w:szCs w:val="28"/>
          <w:lang w:val="kk-KZ"/>
        </w:rPr>
        <w:t>1.Привалов В.Ф. Обеспечение сохранности архивных документов на бумажном основе: метод. пособие. – М., 2003.</w:t>
      </w:r>
    </w:p>
    <w:p w:rsidR="00975EFA" w:rsidRPr="00750428" w:rsidRDefault="00975EFA" w:rsidP="009E1445">
      <w:pPr>
        <w:framePr w:hSpace="180" w:wrap="around" w:vAnchor="text" w:hAnchor="text" w:y="1"/>
        <w:spacing w:after="0" w:line="240" w:lineRule="auto"/>
        <w:jc w:val="both"/>
        <w:rPr>
          <w:rFonts w:ascii="Times New Roman" w:hAnsi="Times New Roman" w:cs="Times New Roman"/>
          <w:sz w:val="28"/>
          <w:szCs w:val="28"/>
          <w:lang w:val="kk-KZ"/>
        </w:rPr>
      </w:pPr>
      <w:r w:rsidRPr="00750428">
        <w:rPr>
          <w:rFonts w:ascii="Times New Roman" w:hAnsi="Times New Roman" w:cs="Times New Roman"/>
          <w:sz w:val="28"/>
          <w:szCs w:val="28"/>
          <w:lang w:val="kk-KZ"/>
        </w:rPr>
        <w:t>2.Бурова Е.М., Алексеева Е.В., Афанасьева Л.П., Родионова А.Е.Организация архивной и справочно-информационной работы по документам организации. В двух частях. Част.2.: Учебник. – Москва: Академия, 2016. – 400 с.</w:t>
      </w:r>
    </w:p>
    <w:p w:rsidR="00975EFA" w:rsidRPr="00750428" w:rsidRDefault="00975EFA" w:rsidP="009E1445">
      <w:pPr>
        <w:framePr w:hSpace="180" w:wrap="around" w:vAnchor="text" w:hAnchor="text" w:y="1"/>
        <w:spacing w:after="0" w:line="240" w:lineRule="auto"/>
        <w:jc w:val="both"/>
        <w:rPr>
          <w:rFonts w:ascii="Times New Roman" w:hAnsi="Times New Roman" w:cs="Times New Roman"/>
          <w:sz w:val="28"/>
          <w:szCs w:val="28"/>
          <w:lang w:val="kk-KZ"/>
        </w:rPr>
      </w:pPr>
      <w:r w:rsidRPr="00750428">
        <w:rPr>
          <w:rFonts w:ascii="Times New Roman" w:hAnsi="Times New Roman" w:cs="Times New Roman"/>
          <w:sz w:val="28"/>
          <w:szCs w:val="28"/>
          <w:lang w:val="kk-KZ"/>
        </w:rPr>
        <w:t>3.Бурова Е.М., Алексеева Е.В., Афанасьева Л.П. Архивоведение (теория и методика).:Учебник для вузов. – М., 2012.</w:t>
      </w:r>
    </w:p>
    <w:p w:rsidR="00975EFA" w:rsidRPr="002D3161" w:rsidRDefault="00975EFA" w:rsidP="009E1445">
      <w:pPr>
        <w:framePr w:hSpace="180" w:wrap="around" w:vAnchor="text" w:hAnchor="text" w:y="1"/>
        <w:spacing w:after="0" w:line="240" w:lineRule="auto"/>
        <w:jc w:val="both"/>
        <w:rPr>
          <w:rFonts w:ascii="Times New Roman" w:hAnsi="Times New Roman" w:cs="Times New Roman"/>
          <w:sz w:val="28"/>
          <w:szCs w:val="28"/>
          <w:lang w:val="kk-KZ"/>
        </w:rPr>
      </w:pPr>
      <w:r w:rsidRPr="00750428">
        <w:rPr>
          <w:rFonts w:ascii="Times New Roman" w:hAnsi="Times New Roman" w:cs="Times New Roman"/>
          <w:sz w:val="28"/>
          <w:szCs w:val="28"/>
          <w:lang w:val="kk-KZ"/>
        </w:rPr>
        <w:t>4.Бурова Е.М. Маркетинг архивных документов и архивной информации //Вестник РГГУ.-2008. -№8 – С.104</w:t>
      </w:r>
      <w:r w:rsidRPr="002D3161">
        <w:rPr>
          <w:rFonts w:ascii="Times New Roman" w:hAnsi="Times New Roman" w:cs="Times New Roman"/>
          <w:sz w:val="28"/>
          <w:szCs w:val="28"/>
          <w:lang w:val="kk-KZ"/>
        </w:rPr>
        <w:t>-124.</w:t>
      </w:r>
    </w:p>
    <w:p w:rsidR="00975EFA" w:rsidRPr="002D3161" w:rsidRDefault="00975EFA" w:rsidP="009E1445">
      <w:pPr>
        <w:framePr w:hSpace="180" w:wrap="around" w:vAnchor="text" w:hAnchor="text" w:y="1"/>
        <w:spacing w:after="0" w:line="240" w:lineRule="auto"/>
        <w:jc w:val="both"/>
        <w:rPr>
          <w:rFonts w:ascii="Times New Roman" w:hAnsi="Times New Roman" w:cs="Times New Roman"/>
          <w:sz w:val="28"/>
          <w:szCs w:val="28"/>
          <w:lang w:val="kk-KZ"/>
        </w:rPr>
      </w:pPr>
      <w:r w:rsidRPr="002D3161">
        <w:rPr>
          <w:rFonts w:ascii="Times New Roman" w:hAnsi="Times New Roman" w:cs="Times New Roman"/>
          <w:sz w:val="28"/>
          <w:szCs w:val="28"/>
          <w:lang w:val="kk-KZ"/>
        </w:rPr>
        <w:t>5.Привалов В.Ф., Колосова Э.В. Выявление документов с повреждениями носителя и текста в государственных архивах: метод. пособие. – М., 1989.</w:t>
      </w:r>
    </w:p>
    <w:p w:rsidR="004C2730" w:rsidRPr="002D3161" w:rsidRDefault="004C2730" w:rsidP="004C2730">
      <w:pPr>
        <w:spacing w:after="0" w:line="240" w:lineRule="auto"/>
        <w:jc w:val="both"/>
        <w:rPr>
          <w:rFonts w:ascii="Times New Roman" w:hAnsi="Times New Roman" w:cs="Times New Roman"/>
          <w:sz w:val="28"/>
          <w:szCs w:val="28"/>
          <w:lang w:val="kk-KZ"/>
        </w:rPr>
      </w:pPr>
      <w:r w:rsidRPr="002D3161">
        <w:rPr>
          <w:rFonts w:ascii="Times New Roman" w:hAnsi="Times New Roman" w:cs="Times New Roman"/>
          <w:sz w:val="28"/>
          <w:szCs w:val="28"/>
          <w:lang w:val="kk-KZ"/>
        </w:rPr>
        <w:t>6.Қазақстан Республикасының «Ұлттық архив қоры және архивтер туралы» Заңы, Астана, 1998.</w:t>
      </w:r>
    </w:p>
    <w:p w:rsidR="004C2730" w:rsidRPr="002D3161" w:rsidRDefault="004C2730" w:rsidP="004C2730">
      <w:pPr>
        <w:spacing w:after="0" w:line="240" w:lineRule="auto"/>
        <w:jc w:val="both"/>
        <w:rPr>
          <w:rFonts w:ascii="Times New Roman" w:hAnsi="Times New Roman" w:cs="Times New Roman"/>
          <w:sz w:val="28"/>
          <w:szCs w:val="28"/>
          <w:lang w:val="kk-KZ"/>
        </w:rPr>
      </w:pPr>
      <w:r w:rsidRPr="002D3161">
        <w:rPr>
          <w:rFonts w:ascii="Times New Roman" w:hAnsi="Times New Roman" w:cs="Times New Roman"/>
          <w:sz w:val="28"/>
          <w:szCs w:val="28"/>
          <w:lang w:val="kk-KZ"/>
        </w:rPr>
        <w:t>7.Ұлттық мұрағат қорының құжаттарын, басқа да мұрағат құжаттарын мемлекеттік және арнаулы мемлекеттік мұрағаттардың толықтыруы, сақтауы, есепке алуы мен пайдалануы қағидаларын бетіту туралы» Ереже Астана, 2011.</w:t>
      </w:r>
    </w:p>
    <w:p w:rsidR="004C2730" w:rsidRPr="002D3161" w:rsidRDefault="004C2730" w:rsidP="004C2730">
      <w:pPr>
        <w:spacing w:after="0" w:line="240" w:lineRule="auto"/>
        <w:jc w:val="both"/>
        <w:rPr>
          <w:rFonts w:ascii="Times New Roman" w:hAnsi="Times New Roman" w:cs="Times New Roman"/>
          <w:sz w:val="28"/>
          <w:szCs w:val="28"/>
          <w:lang w:val="kk-KZ"/>
        </w:rPr>
      </w:pPr>
      <w:r w:rsidRPr="002D3161">
        <w:rPr>
          <w:rFonts w:ascii="Times New Roman" w:hAnsi="Times New Roman" w:cs="Times New Roman"/>
          <w:sz w:val="28"/>
          <w:szCs w:val="28"/>
          <w:lang w:val="kk-KZ"/>
        </w:rPr>
        <w:t>8.Сабденова Г.Е. Мұрағаттану.-А., Қазақ университеті, 2009.</w:t>
      </w:r>
    </w:p>
    <w:p w:rsidR="004C2730" w:rsidRPr="002D3161" w:rsidRDefault="004C2730" w:rsidP="004C2730">
      <w:pPr>
        <w:spacing w:after="0" w:line="240" w:lineRule="auto"/>
        <w:jc w:val="both"/>
        <w:rPr>
          <w:rFonts w:ascii="Times New Roman" w:hAnsi="Times New Roman" w:cs="Times New Roman"/>
          <w:sz w:val="28"/>
          <w:szCs w:val="28"/>
          <w:lang w:val="kk-KZ"/>
        </w:rPr>
      </w:pPr>
      <w:r w:rsidRPr="002D3161">
        <w:rPr>
          <w:rFonts w:ascii="Times New Roman" w:hAnsi="Times New Roman" w:cs="Times New Roman"/>
          <w:sz w:val="28"/>
          <w:szCs w:val="28"/>
          <w:lang w:val="kk-KZ"/>
        </w:rPr>
        <w:t>9.Ысқақ А. Архивоведение. - Алматы:Қазақ университеті, 2008.</w:t>
      </w:r>
    </w:p>
    <w:p w:rsidR="004C2730" w:rsidRPr="002D3161" w:rsidRDefault="004C2730" w:rsidP="004C2730">
      <w:pPr>
        <w:spacing w:after="0" w:line="240" w:lineRule="auto"/>
        <w:jc w:val="both"/>
        <w:rPr>
          <w:rFonts w:ascii="Times New Roman" w:hAnsi="Times New Roman" w:cs="Times New Roman"/>
          <w:sz w:val="28"/>
          <w:szCs w:val="28"/>
          <w:lang w:val="kk-KZ"/>
        </w:rPr>
      </w:pPr>
      <w:r w:rsidRPr="002D3161">
        <w:rPr>
          <w:rFonts w:ascii="Times New Roman" w:hAnsi="Times New Roman" w:cs="Times New Roman"/>
          <w:sz w:val="28"/>
          <w:szCs w:val="28"/>
          <w:lang w:val="kk-KZ"/>
        </w:rPr>
        <w:t>10.Аққали А.Қ. Қазақстандағы мұрағат ісінің тарихы (1918-1991 жж.).- Алматы:Елтаным, 2013. -382 б.</w:t>
      </w:r>
    </w:p>
    <w:p w:rsidR="004C2730" w:rsidRPr="002D3161" w:rsidRDefault="004C2730" w:rsidP="004C2730">
      <w:pPr>
        <w:spacing w:after="0" w:line="240" w:lineRule="auto"/>
        <w:jc w:val="both"/>
        <w:rPr>
          <w:rFonts w:ascii="Times New Roman" w:hAnsi="Times New Roman" w:cs="Times New Roman"/>
          <w:sz w:val="28"/>
          <w:szCs w:val="28"/>
          <w:lang w:val="kk-KZ"/>
        </w:rPr>
      </w:pPr>
      <w:r w:rsidRPr="002D3161">
        <w:rPr>
          <w:rFonts w:ascii="Times New Roman" w:hAnsi="Times New Roman" w:cs="Times New Roman"/>
          <w:sz w:val="28"/>
          <w:szCs w:val="28"/>
          <w:lang w:val="kk-KZ"/>
        </w:rPr>
        <w:t>11.Сариева Р.Х. Очерки по истории организации архивного дела в Казахстане (1918-1945) /Р.Сариева, А.Абдуллина.-Алматы:Арыс, 2006. -324 с.</w:t>
      </w:r>
    </w:p>
    <w:p w:rsidR="00484B63" w:rsidRPr="002D3161" w:rsidRDefault="00484B63" w:rsidP="009E1445">
      <w:pPr>
        <w:spacing w:after="0" w:line="240" w:lineRule="auto"/>
        <w:jc w:val="both"/>
        <w:rPr>
          <w:rFonts w:ascii="Times New Roman" w:eastAsiaTheme="minorEastAsia" w:hAnsi="Times New Roman" w:cs="Times New Roman"/>
          <w:sz w:val="28"/>
          <w:szCs w:val="28"/>
          <w:lang w:val="kk-KZ"/>
        </w:rPr>
      </w:pPr>
      <w:r w:rsidRPr="002D3161">
        <w:rPr>
          <w:rFonts w:ascii="Times New Roman" w:eastAsia="Times New Roman" w:hAnsi="Times New Roman" w:cs="Times New Roman"/>
          <w:sz w:val="28"/>
          <w:szCs w:val="28"/>
          <w:lang w:val="kk-KZ"/>
        </w:rPr>
        <w:t xml:space="preserve"> </w:t>
      </w:r>
      <w:r w:rsidR="002D3161" w:rsidRPr="002D3161">
        <w:rPr>
          <w:rFonts w:ascii="Times New Roman" w:eastAsia="Times New Roman" w:hAnsi="Times New Roman" w:cs="Times New Roman"/>
          <w:sz w:val="28"/>
          <w:szCs w:val="28"/>
          <w:lang w:val="kk-KZ"/>
        </w:rPr>
        <w:t>12.</w:t>
      </w:r>
      <w:r w:rsidR="002D3161" w:rsidRPr="002D3161">
        <w:rPr>
          <w:rFonts w:ascii="Times New Roman" w:hAnsi="Times New Roman" w:cs="Times New Roman"/>
          <w:sz w:val="28"/>
          <w:szCs w:val="28"/>
          <w:lang w:val="kk-KZ"/>
        </w:rPr>
        <w:t>Харитонов А.Г. Восстановление угасающих текстов и изображений архивных документов. - М.:ВНИИДАД, 2006. -130 с.</w:t>
      </w:r>
    </w:p>
    <w:p w:rsidR="00484B63" w:rsidRPr="002D3161" w:rsidRDefault="00484B63" w:rsidP="009E1445">
      <w:pPr>
        <w:tabs>
          <w:tab w:val="left" w:pos="993"/>
        </w:tabs>
        <w:spacing w:after="0" w:line="240" w:lineRule="auto"/>
        <w:jc w:val="both"/>
        <w:rPr>
          <w:rFonts w:ascii="Times New Roman" w:eastAsia="Times New Roman" w:hAnsi="Times New Roman" w:cs="Times New Roman"/>
          <w:b/>
          <w:spacing w:val="-4"/>
          <w:sz w:val="28"/>
          <w:szCs w:val="28"/>
          <w:lang w:val="kk-KZ"/>
        </w:rPr>
      </w:pPr>
      <w:r w:rsidRPr="002D3161">
        <w:rPr>
          <w:rFonts w:ascii="Times New Roman" w:eastAsia="Times New Roman" w:hAnsi="Times New Roman" w:cs="Times New Roman"/>
          <w:b/>
          <w:spacing w:val="-4"/>
          <w:sz w:val="28"/>
          <w:szCs w:val="28"/>
          <w:lang w:val="kk-KZ"/>
        </w:rPr>
        <w:t xml:space="preserve">2-семинар. 2-апта. 1 сағат. </w:t>
      </w:r>
    </w:p>
    <w:p w:rsidR="00484B63" w:rsidRPr="002D3161" w:rsidRDefault="00484B63" w:rsidP="00A1534D">
      <w:pPr>
        <w:spacing w:after="0" w:line="240" w:lineRule="auto"/>
        <w:jc w:val="both"/>
        <w:rPr>
          <w:rFonts w:ascii="Times New Roman" w:eastAsia="Times New Roman" w:hAnsi="Times New Roman" w:cs="Times New Roman"/>
          <w:color w:val="262626"/>
          <w:sz w:val="28"/>
          <w:szCs w:val="28"/>
          <w:lang w:val="kk-KZ"/>
        </w:rPr>
      </w:pPr>
      <w:r w:rsidRPr="002D3161">
        <w:rPr>
          <w:rFonts w:ascii="Times New Roman" w:eastAsia="Times New Roman" w:hAnsi="Times New Roman" w:cs="Times New Roman"/>
          <w:b/>
          <w:sz w:val="28"/>
          <w:szCs w:val="28"/>
          <w:lang w:val="kk-KZ"/>
        </w:rPr>
        <w:t xml:space="preserve">Тақырыбы: </w:t>
      </w:r>
      <w:r w:rsidR="00975EFA" w:rsidRPr="002D3161">
        <w:rPr>
          <w:rFonts w:ascii="Times New Roman" w:hAnsi="Times New Roman" w:cs="Times New Roman"/>
          <w:sz w:val="28"/>
          <w:szCs w:val="28"/>
          <w:lang w:val="kk-KZ"/>
        </w:rPr>
        <w:t xml:space="preserve">2 семинарлық сабақ. </w:t>
      </w:r>
      <w:r w:rsidR="003B639D" w:rsidRPr="002D3161">
        <w:rPr>
          <w:rFonts w:ascii="Times New Roman" w:hAnsi="Times New Roman" w:cs="Times New Roman"/>
          <w:sz w:val="28"/>
          <w:szCs w:val="28"/>
          <w:lang w:val="kk-KZ"/>
        </w:rPr>
        <w:t xml:space="preserve">Архивтік құжаттардың физикалық-химиялық және техникалық өңдеу қағидасын талдау </w:t>
      </w:r>
      <w:r w:rsidR="00975EFA" w:rsidRPr="002D3161">
        <w:rPr>
          <w:rFonts w:ascii="Times New Roman" w:hAnsi="Times New Roman" w:cs="Times New Roman"/>
          <w:color w:val="372209"/>
          <w:sz w:val="28"/>
          <w:szCs w:val="28"/>
          <w:lang w:val="kk-KZ" w:eastAsia="kk-KZ"/>
        </w:rPr>
        <w:t>.</w:t>
      </w:r>
    </w:p>
    <w:p w:rsidR="003B639D" w:rsidRPr="002D3161" w:rsidRDefault="003B639D" w:rsidP="00A1534D">
      <w:pPr>
        <w:spacing w:after="0" w:line="240" w:lineRule="auto"/>
        <w:jc w:val="both"/>
        <w:rPr>
          <w:rFonts w:ascii="Times New Roman" w:eastAsia="Times New Roman" w:hAnsi="Times New Roman" w:cs="Times New Roman"/>
          <w:color w:val="404040"/>
          <w:sz w:val="28"/>
          <w:szCs w:val="28"/>
          <w:lang w:val="kk-KZ"/>
        </w:rPr>
      </w:pPr>
    </w:p>
    <w:p w:rsidR="00A1534D" w:rsidRPr="002D3161" w:rsidRDefault="00484B63" w:rsidP="00A1534D">
      <w:pPr>
        <w:spacing w:after="0" w:line="240" w:lineRule="auto"/>
        <w:jc w:val="both"/>
        <w:rPr>
          <w:rFonts w:ascii="Times New Roman" w:eastAsia="Times New Roman" w:hAnsi="Times New Roman" w:cs="Times New Roman"/>
          <w:color w:val="262626"/>
          <w:sz w:val="28"/>
          <w:szCs w:val="28"/>
          <w:lang w:val="kk-KZ"/>
        </w:rPr>
      </w:pPr>
      <w:r w:rsidRPr="002D3161">
        <w:rPr>
          <w:rFonts w:ascii="Times New Roman" w:eastAsia="Times New Roman" w:hAnsi="Times New Roman" w:cs="Times New Roman"/>
          <w:color w:val="404040"/>
          <w:sz w:val="28"/>
          <w:szCs w:val="28"/>
          <w:lang w:val="kk-KZ"/>
        </w:rPr>
        <w:t xml:space="preserve">1. </w:t>
      </w:r>
      <w:r w:rsidR="00A1534D" w:rsidRPr="002D3161">
        <w:rPr>
          <w:rFonts w:ascii="Times New Roman" w:hAnsi="Times New Roman" w:cs="Times New Roman"/>
          <w:sz w:val="28"/>
          <w:szCs w:val="28"/>
          <w:lang w:val="kk-KZ"/>
        </w:rPr>
        <w:t xml:space="preserve">Архивтік құжаттардың физикалық-химиялық  өңдеу қағидасын талдау </w:t>
      </w:r>
      <w:r w:rsidR="00A1534D" w:rsidRPr="002D3161">
        <w:rPr>
          <w:rFonts w:ascii="Times New Roman" w:hAnsi="Times New Roman" w:cs="Times New Roman"/>
          <w:color w:val="372209"/>
          <w:sz w:val="28"/>
          <w:szCs w:val="28"/>
          <w:lang w:val="kk-KZ" w:eastAsia="kk-KZ"/>
        </w:rPr>
        <w:t>.</w:t>
      </w:r>
    </w:p>
    <w:p w:rsidR="00A1534D" w:rsidRPr="002D3161" w:rsidRDefault="00484B63" w:rsidP="00A1534D">
      <w:pPr>
        <w:spacing w:after="0" w:line="240" w:lineRule="auto"/>
        <w:jc w:val="both"/>
        <w:rPr>
          <w:rFonts w:ascii="Times New Roman" w:eastAsia="Times New Roman" w:hAnsi="Times New Roman" w:cs="Times New Roman"/>
          <w:color w:val="262626"/>
          <w:sz w:val="28"/>
          <w:szCs w:val="28"/>
          <w:lang w:val="kk-KZ"/>
        </w:rPr>
      </w:pPr>
      <w:r w:rsidRPr="002D3161">
        <w:rPr>
          <w:rFonts w:ascii="Times New Roman" w:eastAsia="Times New Roman" w:hAnsi="Times New Roman" w:cs="Times New Roman"/>
          <w:color w:val="404040"/>
          <w:sz w:val="28"/>
          <w:szCs w:val="28"/>
          <w:lang w:val="kk-KZ"/>
        </w:rPr>
        <w:t xml:space="preserve">2. </w:t>
      </w:r>
      <w:r w:rsidR="00A1534D" w:rsidRPr="002D3161">
        <w:rPr>
          <w:rFonts w:ascii="Times New Roman" w:hAnsi="Times New Roman" w:cs="Times New Roman"/>
          <w:sz w:val="28"/>
          <w:szCs w:val="28"/>
          <w:lang w:val="kk-KZ"/>
        </w:rPr>
        <w:t>Архивтік құжаттардың техникалық өңдеу қағидасы</w:t>
      </w:r>
      <w:r w:rsidR="00A1534D" w:rsidRPr="002D3161">
        <w:rPr>
          <w:rFonts w:ascii="Times New Roman" w:hAnsi="Times New Roman" w:cs="Times New Roman"/>
          <w:color w:val="372209"/>
          <w:sz w:val="28"/>
          <w:szCs w:val="28"/>
          <w:lang w:val="kk-KZ" w:eastAsia="kk-KZ"/>
        </w:rPr>
        <w:t>.</w:t>
      </w:r>
    </w:p>
    <w:p w:rsidR="00484B63" w:rsidRPr="002D3161" w:rsidRDefault="00484B63" w:rsidP="00A1534D">
      <w:pPr>
        <w:spacing w:after="0" w:line="240" w:lineRule="auto"/>
        <w:jc w:val="both"/>
        <w:rPr>
          <w:rFonts w:ascii="Times New Roman" w:eastAsia="Times New Roman" w:hAnsi="Times New Roman" w:cs="Times New Roman"/>
          <w:color w:val="404040"/>
          <w:sz w:val="28"/>
          <w:szCs w:val="28"/>
          <w:lang w:val="kk-KZ"/>
        </w:rPr>
      </w:pPr>
    </w:p>
    <w:p w:rsidR="00A1534D" w:rsidRPr="002D3161" w:rsidRDefault="00484B63" w:rsidP="00A1534D">
      <w:pPr>
        <w:spacing w:after="0" w:line="240" w:lineRule="auto"/>
        <w:jc w:val="both"/>
        <w:rPr>
          <w:rFonts w:ascii="Times New Roman" w:eastAsia="Times New Roman" w:hAnsi="Times New Roman" w:cs="Times New Roman"/>
          <w:color w:val="262626"/>
          <w:sz w:val="28"/>
          <w:szCs w:val="28"/>
          <w:lang w:val="kk-KZ"/>
        </w:rPr>
      </w:pPr>
      <w:r w:rsidRPr="002D3161">
        <w:rPr>
          <w:rFonts w:ascii="Times New Roman" w:eastAsia="Times New Roman" w:hAnsi="Times New Roman" w:cs="Times New Roman"/>
          <w:b/>
          <w:sz w:val="28"/>
          <w:szCs w:val="28"/>
          <w:lang w:val="kk-KZ"/>
        </w:rPr>
        <w:t xml:space="preserve">Сабақтың мақсаты: </w:t>
      </w:r>
      <w:r w:rsidR="00A1534D" w:rsidRPr="002D3161">
        <w:rPr>
          <w:rFonts w:ascii="Times New Roman" w:hAnsi="Times New Roman" w:cs="Times New Roman"/>
          <w:sz w:val="28"/>
          <w:szCs w:val="28"/>
          <w:lang w:val="kk-KZ"/>
        </w:rPr>
        <w:t>Архивтік құжаттардың физикалық-химиялық және техникалық өңдеу қағидасын  оқып үйренуге талдауға назар аудару.</w:t>
      </w:r>
    </w:p>
    <w:p w:rsidR="00A1534D" w:rsidRPr="002D3161" w:rsidRDefault="00484B63" w:rsidP="00A1534D">
      <w:pPr>
        <w:pStyle w:val="ae"/>
        <w:spacing w:before="0" w:beforeAutospacing="0" w:after="0" w:afterAutospacing="0"/>
        <w:jc w:val="both"/>
        <w:rPr>
          <w:sz w:val="28"/>
          <w:szCs w:val="28"/>
          <w:lang w:val="kk-KZ"/>
        </w:rPr>
      </w:pPr>
      <w:r w:rsidRPr="002D3161">
        <w:rPr>
          <w:b/>
          <w:color w:val="404040"/>
          <w:sz w:val="28"/>
          <w:szCs w:val="28"/>
          <w:lang w:val="kk-KZ"/>
        </w:rPr>
        <w:t xml:space="preserve">Әдістемелік нұсқаулар: </w:t>
      </w:r>
      <w:r w:rsidR="00A1534D" w:rsidRPr="002D3161">
        <w:rPr>
          <w:sz w:val="28"/>
          <w:szCs w:val="28"/>
          <w:lang w:val="kk-KZ"/>
        </w:rPr>
        <w:t>Ұлттық архив қорында физикалық жай-күйі қанағаттанғысыз жағдайдағы құжаттар деп материалдық жеткізгіштердің бүліну деңгейі жоғары, құжаттардың физикалық бүтіндігіне қауіп төндіретін Ұлттық архив қорының құжаттары танылады.</w:t>
      </w:r>
    </w:p>
    <w:p w:rsidR="00484B63" w:rsidRPr="002D3161" w:rsidRDefault="00A1534D" w:rsidP="00A1534D">
      <w:pPr>
        <w:pStyle w:val="ae"/>
        <w:spacing w:before="0" w:beforeAutospacing="0" w:after="0" w:afterAutospacing="0"/>
        <w:jc w:val="both"/>
        <w:rPr>
          <w:color w:val="404040"/>
          <w:sz w:val="28"/>
          <w:szCs w:val="28"/>
          <w:lang w:val="kk-KZ"/>
        </w:rPr>
      </w:pPr>
      <w:r w:rsidRPr="002D3161">
        <w:rPr>
          <w:sz w:val="28"/>
          <w:szCs w:val="28"/>
          <w:lang w:val="kk-KZ"/>
        </w:rPr>
        <w:t>      Ұлттық архив қоры құжаттарының физикалық жай-күйін қанағаттанғысыз деп тану және оны шұғыл тәртіппен арнайы өңдеуді ұйымдастыру үшін арнайы есепке алу туралы шешімді  Қағидалардың 184-185-тармақтарына сәйкес реставратордың және архивтік құжаттарды сақтауға жауапты құрылымдық бөлімше басшысының сараптамалық қорытындысы негізінде архив басшысы қабылдайды. Физикалық жай-күйі материалдық жеткізгіштерді қайта қалпына келтірудің және ондағы құжаттамалық ақпаратты пайдаланудың мүмкіндігін жоққа шығаратын архивтік құжаттар қатты зақымданған архивтік құжаттар болып танылады. Сабақта   </w:t>
      </w:r>
      <w:r w:rsidR="00357969" w:rsidRPr="002D3161">
        <w:rPr>
          <w:color w:val="404040"/>
          <w:sz w:val="28"/>
          <w:szCs w:val="28"/>
          <w:lang w:val="kk-KZ"/>
        </w:rPr>
        <w:t xml:space="preserve">ақпараттық тұрғыдағы баяндама-талдаулар жасалынады. </w:t>
      </w:r>
    </w:p>
    <w:p w:rsidR="00484B63" w:rsidRPr="002D3161" w:rsidRDefault="00484B63" w:rsidP="00A1534D">
      <w:pPr>
        <w:spacing w:after="0" w:line="240" w:lineRule="auto"/>
        <w:jc w:val="both"/>
        <w:rPr>
          <w:rFonts w:ascii="Times New Roman" w:eastAsia="Times New Roman" w:hAnsi="Times New Roman" w:cs="Times New Roman"/>
          <w:b/>
          <w:sz w:val="28"/>
          <w:szCs w:val="28"/>
          <w:lang w:val="kk-KZ"/>
        </w:rPr>
      </w:pPr>
      <w:r w:rsidRPr="002D3161">
        <w:rPr>
          <w:rFonts w:ascii="Times New Roman" w:eastAsia="Times New Roman" w:hAnsi="Times New Roman" w:cs="Times New Roman"/>
          <w:b/>
          <w:sz w:val="28"/>
          <w:szCs w:val="28"/>
          <w:lang w:val="kk-KZ"/>
        </w:rPr>
        <w:t>Ұсынылатын әдебиеттер:</w:t>
      </w:r>
    </w:p>
    <w:p w:rsidR="00C21B5E" w:rsidRPr="002D3161" w:rsidRDefault="00C21B5E" w:rsidP="009E1445">
      <w:pPr>
        <w:framePr w:hSpace="180" w:wrap="around" w:vAnchor="text" w:hAnchor="text" w:y="1"/>
        <w:spacing w:after="0" w:line="240" w:lineRule="auto"/>
        <w:jc w:val="both"/>
        <w:rPr>
          <w:rFonts w:ascii="Times New Roman" w:hAnsi="Times New Roman" w:cs="Times New Roman"/>
          <w:sz w:val="28"/>
          <w:szCs w:val="28"/>
          <w:lang w:val="kk-KZ"/>
        </w:rPr>
      </w:pPr>
      <w:r w:rsidRPr="002D3161">
        <w:rPr>
          <w:rFonts w:ascii="Times New Roman" w:hAnsi="Times New Roman" w:cs="Times New Roman"/>
          <w:sz w:val="28"/>
          <w:szCs w:val="28"/>
          <w:lang w:val="kk-KZ"/>
        </w:rPr>
        <w:t>1.Привалов В.Ф. Обеспечение сохранности архивных документов на бумажном основе: метод. пособие. – М., 2003.</w:t>
      </w:r>
    </w:p>
    <w:p w:rsidR="00C21B5E" w:rsidRPr="002D3161" w:rsidRDefault="00C21B5E" w:rsidP="009E1445">
      <w:pPr>
        <w:framePr w:hSpace="180" w:wrap="around" w:vAnchor="text" w:hAnchor="text" w:y="1"/>
        <w:spacing w:after="0" w:line="240" w:lineRule="auto"/>
        <w:jc w:val="both"/>
        <w:rPr>
          <w:rFonts w:ascii="Times New Roman" w:hAnsi="Times New Roman" w:cs="Times New Roman"/>
          <w:sz w:val="28"/>
          <w:szCs w:val="28"/>
          <w:lang w:val="kk-KZ"/>
        </w:rPr>
      </w:pPr>
      <w:r w:rsidRPr="002D3161">
        <w:rPr>
          <w:rFonts w:ascii="Times New Roman" w:hAnsi="Times New Roman" w:cs="Times New Roman"/>
          <w:sz w:val="28"/>
          <w:szCs w:val="28"/>
          <w:lang w:val="kk-KZ"/>
        </w:rPr>
        <w:t>2.Бурова Е.М., Алексеева Е.В., Афанасьева Л.П., Родионова А.Е.Организация архивной и справочно-информационной работы по документам организации. В двух частях. Част.2.: Учебник. – Москва: Академия, 2016. – 400 с.</w:t>
      </w:r>
    </w:p>
    <w:p w:rsidR="00C21B5E" w:rsidRPr="002D3161" w:rsidRDefault="00C21B5E" w:rsidP="009E1445">
      <w:pPr>
        <w:framePr w:hSpace="180" w:wrap="around" w:vAnchor="text" w:hAnchor="text" w:y="1"/>
        <w:spacing w:after="0" w:line="240" w:lineRule="auto"/>
        <w:jc w:val="both"/>
        <w:rPr>
          <w:rFonts w:ascii="Times New Roman" w:hAnsi="Times New Roman" w:cs="Times New Roman"/>
          <w:sz w:val="28"/>
          <w:szCs w:val="28"/>
          <w:lang w:val="kk-KZ"/>
        </w:rPr>
      </w:pPr>
      <w:r w:rsidRPr="002D3161">
        <w:rPr>
          <w:rFonts w:ascii="Times New Roman" w:hAnsi="Times New Roman" w:cs="Times New Roman"/>
          <w:sz w:val="28"/>
          <w:szCs w:val="28"/>
          <w:lang w:val="kk-KZ"/>
        </w:rPr>
        <w:t>3.Бурова Е.М., Алексеева Е.В., Афанасьева Л.П. Архивоведение (теория и методика).:Учебник для вузов. – М., 2012.</w:t>
      </w:r>
    </w:p>
    <w:p w:rsidR="00C21B5E" w:rsidRPr="002D3161" w:rsidRDefault="00C21B5E" w:rsidP="009E1445">
      <w:pPr>
        <w:framePr w:hSpace="180" w:wrap="around" w:vAnchor="text" w:hAnchor="text" w:y="1"/>
        <w:spacing w:after="0" w:line="240" w:lineRule="auto"/>
        <w:jc w:val="both"/>
        <w:rPr>
          <w:rFonts w:ascii="Times New Roman" w:hAnsi="Times New Roman" w:cs="Times New Roman"/>
          <w:sz w:val="28"/>
          <w:szCs w:val="28"/>
          <w:lang w:val="kk-KZ"/>
        </w:rPr>
      </w:pPr>
      <w:r w:rsidRPr="002D3161">
        <w:rPr>
          <w:rFonts w:ascii="Times New Roman" w:hAnsi="Times New Roman" w:cs="Times New Roman"/>
          <w:sz w:val="28"/>
          <w:szCs w:val="28"/>
          <w:lang w:val="kk-KZ"/>
        </w:rPr>
        <w:t>4.Бурова Е.М. Маркетинг архивных документов и архивной информации //Вестник РГГУ.-2008. -№8 – С.104-124.</w:t>
      </w:r>
    </w:p>
    <w:p w:rsidR="00C21B5E" w:rsidRPr="002D3161" w:rsidRDefault="00C21B5E" w:rsidP="009E1445">
      <w:pPr>
        <w:framePr w:hSpace="180" w:wrap="around" w:vAnchor="text" w:hAnchor="text" w:y="1"/>
        <w:spacing w:after="0" w:line="240" w:lineRule="auto"/>
        <w:jc w:val="both"/>
        <w:rPr>
          <w:rFonts w:ascii="Times New Roman" w:hAnsi="Times New Roman" w:cs="Times New Roman"/>
          <w:sz w:val="28"/>
          <w:szCs w:val="28"/>
          <w:lang w:val="kk-KZ"/>
        </w:rPr>
      </w:pPr>
      <w:r w:rsidRPr="002D3161">
        <w:rPr>
          <w:rFonts w:ascii="Times New Roman" w:hAnsi="Times New Roman" w:cs="Times New Roman"/>
          <w:sz w:val="28"/>
          <w:szCs w:val="28"/>
          <w:lang w:val="kk-KZ"/>
        </w:rPr>
        <w:t>5.Привалов В.Ф., Колосова Э.В. Выявление документов с повреждениями носителя и текста в государственных архивах: метод. пособие. – М., 1989.</w:t>
      </w:r>
    </w:p>
    <w:p w:rsidR="004C2730" w:rsidRPr="002D3161" w:rsidRDefault="004C2730" w:rsidP="004C2730">
      <w:pPr>
        <w:spacing w:after="0" w:line="240" w:lineRule="auto"/>
        <w:jc w:val="both"/>
        <w:rPr>
          <w:rFonts w:ascii="Times New Roman" w:hAnsi="Times New Roman" w:cs="Times New Roman"/>
          <w:sz w:val="28"/>
          <w:szCs w:val="28"/>
          <w:lang w:val="kk-KZ"/>
        </w:rPr>
      </w:pPr>
      <w:r w:rsidRPr="002D3161">
        <w:rPr>
          <w:rFonts w:ascii="Times New Roman" w:hAnsi="Times New Roman" w:cs="Times New Roman"/>
          <w:sz w:val="28"/>
          <w:szCs w:val="28"/>
          <w:lang w:val="kk-KZ"/>
        </w:rPr>
        <w:t>6.Қазақстан Республикасының «Ұлттық архив қоры және архивтер туралы» Заңы, Астана, 1998.</w:t>
      </w:r>
    </w:p>
    <w:p w:rsidR="004C2730" w:rsidRPr="002D3161" w:rsidRDefault="004C2730" w:rsidP="004C2730">
      <w:pPr>
        <w:spacing w:after="0" w:line="240" w:lineRule="auto"/>
        <w:jc w:val="both"/>
        <w:rPr>
          <w:rFonts w:ascii="Times New Roman" w:hAnsi="Times New Roman" w:cs="Times New Roman"/>
          <w:sz w:val="28"/>
          <w:szCs w:val="28"/>
          <w:lang w:val="kk-KZ"/>
        </w:rPr>
      </w:pPr>
      <w:r w:rsidRPr="002D3161">
        <w:rPr>
          <w:rFonts w:ascii="Times New Roman" w:hAnsi="Times New Roman" w:cs="Times New Roman"/>
          <w:sz w:val="28"/>
          <w:szCs w:val="28"/>
          <w:lang w:val="kk-KZ"/>
        </w:rPr>
        <w:t>7.Ұлттық мұрағат қорының құжаттарын, басқа да мұрағат құжаттарын мемлекеттік және арнаулы мемлекеттік мұрағаттардың толықтыруы, сақтауы, есепке алуы мен пайдалануы қағидаларын бетіту туралы» Ереже Астана, 2011.</w:t>
      </w:r>
    </w:p>
    <w:p w:rsidR="004C2730" w:rsidRPr="002D3161" w:rsidRDefault="004C2730" w:rsidP="004C2730">
      <w:pPr>
        <w:spacing w:after="0" w:line="240" w:lineRule="auto"/>
        <w:jc w:val="both"/>
        <w:rPr>
          <w:rFonts w:ascii="Times New Roman" w:hAnsi="Times New Roman" w:cs="Times New Roman"/>
          <w:sz w:val="28"/>
          <w:szCs w:val="28"/>
          <w:lang w:val="kk-KZ"/>
        </w:rPr>
      </w:pPr>
      <w:r w:rsidRPr="002D3161">
        <w:rPr>
          <w:rFonts w:ascii="Times New Roman" w:hAnsi="Times New Roman" w:cs="Times New Roman"/>
          <w:sz w:val="28"/>
          <w:szCs w:val="28"/>
          <w:lang w:val="kk-KZ"/>
        </w:rPr>
        <w:t>8.Сабденова Г.Е. Мұрағаттану.-А., Қазақ университеті, 2009.</w:t>
      </w:r>
    </w:p>
    <w:p w:rsidR="004C2730" w:rsidRPr="002D3161" w:rsidRDefault="004C2730" w:rsidP="004C2730">
      <w:pPr>
        <w:spacing w:after="0" w:line="240" w:lineRule="auto"/>
        <w:jc w:val="both"/>
        <w:rPr>
          <w:rFonts w:ascii="Times New Roman" w:hAnsi="Times New Roman" w:cs="Times New Roman"/>
          <w:sz w:val="28"/>
          <w:szCs w:val="28"/>
          <w:lang w:val="kk-KZ"/>
        </w:rPr>
      </w:pPr>
      <w:r w:rsidRPr="002D3161">
        <w:rPr>
          <w:rFonts w:ascii="Times New Roman" w:hAnsi="Times New Roman" w:cs="Times New Roman"/>
          <w:sz w:val="28"/>
          <w:szCs w:val="28"/>
          <w:lang w:val="kk-KZ"/>
        </w:rPr>
        <w:t>9.Ысқақ А. Архивоведение. - Алматы:Қазақ университеті, 2008.</w:t>
      </w:r>
    </w:p>
    <w:p w:rsidR="004C2730" w:rsidRPr="002D3161" w:rsidRDefault="004C2730" w:rsidP="004C2730">
      <w:pPr>
        <w:spacing w:after="0" w:line="240" w:lineRule="auto"/>
        <w:jc w:val="both"/>
        <w:rPr>
          <w:rFonts w:ascii="Times New Roman" w:hAnsi="Times New Roman" w:cs="Times New Roman"/>
          <w:sz w:val="28"/>
          <w:szCs w:val="28"/>
          <w:lang w:val="kk-KZ"/>
        </w:rPr>
      </w:pPr>
      <w:r w:rsidRPr="002D3161">
        <w:rPr>
          <w:rFonts w:ascii="Times New Roman" w:hAnsi="Times New Roman" w:cs="Times New Roman"/>
          <w:sz w:val="28"/>
          <w:szCs w:val="28"/>
          <w:lang w:val="kk-KZ"/>
        </w:rPr>
        <w:t>10.Аққали А.Қ. Қазақстандағы мұрағат ісінің тарихы (1918-1991 жж.).- Алматы:Елтаным, 2013. -382 б.</w:t>
      </w:r>
    </w:p>
    <w:p w:rsidR="004C2730" w:rsidRPr="002D3161" w:rsidRDefault="004C2730" w:rsidP="004C2730">
      <w:pPr>
        <w:spacing w:after="0" w:line="240" w:lineRule="auto"/>
        <w:jc w:val="both"/>
        <w:rPr>
          <w:rFonts w:ascii="Times New Roman" w:hAnsi="Times New Roman" w:cs="Times New Roman"/>
          <w:sz w:val="28"/>
          <w:szCs w:val="28"/>
          <w:lang w:val="kk-KZ"/>
        </w:rPr>
      </w:pPr>
      <w:r w:rsidRPr="002D3161">
        <w:rPr>
          <w:rFonts w:ascii="Times New Roman" w:hAnsi="Times New Roman" w:cs="Times New Roman"/>
          <w:sz w:val="28"/>
          <w:szCs w:val="28"/>
          <w:lang w:val="kk-KZ"/>
        </w:rPr>
        <w:t>11.Сариева Р.Х. Очерки по истории организации архивного дела в Казахстане (1918-1945) /Р.Сариева, А.Абдуллина.-Алматы:Арыс, 2006. -324 с.</w:t>
      </w:r>
    </w:p>
    <w:p w:rsidR="002D3161" w:rsidRPr="002D3161" w:rsidRDefault="002D3161" w:rsidP="004C2730">
      <w:pPr>
        <w:spacing w:after="0" w:line="240" w:lineRule="auto"/>
        <w:jc w:val="both"/>
        <w:rPr>
          <w:rFonts w:ascii="Times New Roman" w:hAnsi="Times New Roman" w:cs="Times New Roman"/>
          <w:sz w:val="28"/>
          <w:szCs w:val="28"/>
          <w:lang w:val="kk-KZ"/>
        </w:rPr>
      </w:pPr>
      <w:r w:rsidRPr="002D3161">
        <w:rPr>
          <w:rFonts w:ascii="Times New Roman" w:hAnsi="Times New Roman" w:cs="Times New Roman"/>
          <w:sz w:val="28"/>
          <w:szCs w:val="28"/>
          <w:lang w:val="kk-KZ"/>
        </w:rPr>
        <w:lastRenderedPageBreak/>
        <w:t>12. Харитонов А.Г. Восстановление угасающих текстов и изображений архивных документов. - М.:ВНИИДАД, 2006. -130 с.</w:t>
      </w:r>
    </w:p>
    <w:p w:rsidR="00484B63" w:rsidRPr="002D3161" w:rsidRDefault="00484B63" w:rsidP="009E1445">
      <w:pPr>
        <w:spacing w:after="0" w:line="240" w:lineRule="auto"/>
        <w:jc w:val="both"/>
        <w:rPr>
          <w:rFonts w:ascii="Times New Roman" w:eastAsia="Times New Roman" w:hAnsi="Times New Roman" w:cs="Times New Roman"/>
          <w:color w:val="404040"/>
          <w:sz w:val="28"/>
          <w:szCs w:val="28"/>
          <w:lang w:val="kk-KZ"/>
        </w:rPr>
      </w:pPr>
    </w:p>
    <w:p w:rsidR="00484B63" w:rsidRPr="002D3161" w:rsidRDefault="00484B63" w:rsidP="009E1445">
      <w:pPr>
        <w:tabs>
          <w:tab w:val="left" w:pos="993"/>
        </w:tabs>
        <w:spacing w:after="0" w:line="240" w:lineRule="auto"/>
        <w:jc w:val="both"/>
        <w:rPr>
          <w:rFonts w:ascii="Times New Roman" w:eastAsia="Times New Roman" w:hAnsi="Times New Roman" w:cs="Times New Roman"/>
          <w:b/>
          <w:spacing w:val="-4"/>
          <w:sz w:val="28"/>
          <w:szCs w:val="28"/>
          <w:lang w:val="kk-KZ"/>
        </w:rPr>
      </w:pPr>
      <w:r w:rsidRPr="002D3161">
        <w:rPr>
          <w:rFonts w:ascii="Times New Roman" w:eastAsia="Times New Roman" w:hAnsi="Times New Roman" w:cs="Times New Roman"/>
          <w:b/>
          <w:spacing w:val="-4"/>
          <w:sz w:val="28"/>
          <w:szCs w:val="28"/>
          <w:lang w:val="kk-KZ"/>
        </w:rPr>
        <w:t xml:space="preserve">3-семинар. 3-апта. 1 сағат. </w:t>
      </w:r>
    </w:p>
    <w:p w:rsidR="00484B63" w:rsidRPr="002D3161" w:rsidRDefault="00484B63" w:rsidP="009E1445">
      <w:pPr>
        <w:spacing w:after="0" w:line="240" w:lineRule="auto"/>
        <w:jc w:val="both"/>
        <w:rPr>
          <w:rFonts w:ascii="Times New Roman" w:eastAsia="Times New Roman" w:hAnsi="Times New Roman" w:cs="Times New Roman"/>
          <w:b/>
          <w:color w:val="262626"/>
          <w:sz w:val="28"/>
          <w:szCs w:val="28"/>
          <w:lang w:val="kk-KZ"/>
        </w:rPr>
      </w:pPr>
      <w:r w:rsidRPr="002D3161">
        <w:rPr>
          <w:rFonts w:ascii="Times New Roman" w:eastAsia="Times New Roman" w:hAnsi="Times New Roman" w:cs="Times New Roman"/>
          <w:b/>
          <w:color w:val="262626"/>
          <w:sz w:val="28"/>
          <w:szCs w:val="28"/>
          <w:lang w:val="kk-KZ"/>
        </w:rPr>
        <w:t xml:space="preserve">Тақырыбы: </w:t>
      </w:r>
      <w:r w:rsidR="00357969" w:rsidRPr="002D3161">
        <w:rPr>
          <w:rFonts w:ascii="Times New Roman" w:eastAsia="Times New Roman" w:hAnsi="Times New Roman" w:cs="Times New Roman"/>
          <w:b/>
          <w:color w:val="262626"/>
          <w:sz w:val="28"/>
          <w:szCs w:val="28"/>
          <w:lang w:val="kk-KZ"/>
        </w:rPr>
        <w:t xml:space="preserve"> </w:t>
      </w:r>
      <w:r w:rsidR="003B639D" w:rsidRPr="002D3161">
        <w:rPr>
          <w:rFonts w:ascii="Times New Roman" w:hAnsi="Times New Roman" w:cs="Times New Roman"/>
          <w:sz w:val="28"/>
          <w:szCs w:val="28"/>
          <w:lang w:val="kk-KZ"/>
        </w:rPr>
        <w:t>Құжаттардың табиғи және сыртқы факторлардан болатын өзгерістеріне тоқталу</w:t>
      </w:r>
    </w:p>
    <w:p w:rsidR="00484B63" w:rsidRPr="002D3161" w:rsidRDefault="00484B63" w:rsidP="009E1445">
      <w:pPr>
        <w:spacing w:after="0" w:line="240" w:lineRule="auto"/>
        <w:jc w:val="both"/>
        <w:rPr>
          <w:rFonts w:ascii="Times New Roman" w:eastAsia="Times New Roman" w:hAnsi="Times New Roman" w:cs="Times New Roman"/>
          <w:color w:val="262626"/>
          <w:sz w:val="28"/>
          <w:szCs w:val="28"/>
          <w:lang w:val="kk-KZ"/>
        </w:rPr>
      </w:pPr>
      <w:r w:rsidRPr="002D3161">
        <w:rPr>
          <w:rFonts w:ascii="Times New Roman" w:eastAsia="Times New Roman" w:hAnsi="Times New Roman" w:cs="Times New Roman"/>
          <w:color w:val="262626"/>
          <w:sz w:val="28"/>
          <w:szCs w:val="28"/>
          <w:lang w:val="kk-KZ"/>
        </w:rPr>
        <w:t xml:space="preserve">1. </w:t>
      </w:r>
      <w:r w:rsidR="000E7D5F" w:rsidRPr="002D3161">
        <w:rPr>
          <w:rFonts w:ascii="Times New Roman" w:eastAsia="Times New Roman" w:hAnsi="Times New Roman" w:cs="Times New Roman"/>
          <w:color w:val="262626"/>
          <w:sz w:val="28"/>
          <w:szCs w:val="28"/>
          <w:lang w:val="kk-KZ"/>
        </w:rPr>
        <w:t>Архив құжаттарының бүлі</w:t>
      </w:r>
      <w:r w:rsidR="00357969" w:rsidRPr="002D3161">
        <w:rPr>
          <w:rFonts w:ascii="Times New Roman" w:eastAsia="Times New Roman" w:hAnsi="Times New Roman" w:cs="Times New Roman"/>
          <w:color w:val="262626"/>
          <w:sz w:val="28"/>
          <w:szCs w:val="28"/>
          <w:lang w:val="kk-KZ"/>
        </w:rPr>
        <w:t>н</w:t>
      </w:r>
      <w:r w:rsidR="000E7D5F" w:rsidRPr="002D3161">
        <w:rPr>
          <w:rFonts w:ascii="Times New Roman" w:eastAsia="Times New Roman" w:hAnsi="Times New Roman" w:cs="Times New Roman"/>
          <w:color w:val="262626"/>
          <w:sz w:val="28"/>
          <w:szCs w:val="28"/>
          <w:lang w:val="kk-KZ"/>
        </w:rPr>
        <w:t>у</w:t>
      </w:r>
      <w:r w:rsidR="00357969" w:rsidRPr="002D3161">
        <w:rPr>
          <w:rFonts w:ascii="Times New Roman" w:eastAsia="Times New Roman" w:hAnsi="Times New Roman" w:cs="Times New Roman"/>
          <w:color w:val="262626"/>
          <w:sz w:val="28"/>
          <w:szCs w:val="28"/>
          <w:lang w:val="kk-KZ"/>
        </w:rPr>
        <w:t>і туралы әдістемелік ұғым</w:t>
      </w:r>
    </w:p>
    <w:p w:rsidR="00484B63" w:rsidRPr="002D3161" w:rsidRDefault="00484B63" w:rsidP="009E1445">
      <w:pPr>
        <w:spacing w:after="0" w:line="240" w:lineRule="auto"/>
        <w:jc w:val="both"/>
        <w:rPr>
          <w:rFonts w:ascii="Times New Roman" w:eastAsia="Times New Roman" w:hAnsi="Times New Roman" w:cs="Times New Roman"/>
          <w:color w:val="262626"/>
          <w:sz w:val="28"/>
          <w:szCs w:val="28"/>
          <w:lang w:val="kk-KZ"/>
        </w:rPr>
      </w:pPr>
      <w:r w:rsidRPr="002D3161">
        <w:rPr>
          <w:rFonts w:ascii="Times New Roman" w:eastAsia="Times New Roman" w:hAnsi="Times New Roman" w:cs="Times New Roman"/>
          <w:color w:val="262626"/>
          <w:sz w:val="28"/>
          <w:szCs w:val="28"/>
          <w:lang w:val="kk-KZ"/>
        </w:rPr>
        <w:t xml:space="preserve">2. </w:t>
      </w:r>
      <w:r w:rsidR="00357969" w:rsidRPr="002D3161">
        <w:rPr>
          <w:rFonts w:ascii="Times New Roman" w:eastAsia="Times New Roman" w:hAnsi="Times New Roman" w:cs="Times New Roman"/>
          <w:color w:val="262626"/>
          <w:sz w:val="28"/>
          <w:szCs w:val="28"/>
          <w:lang w:val="kk-KZ"/>
        </w:rPr>
        <w:t>Қоршаған орта, атмосфералық жағдайдың құжаттарға сақталуына ықпалы</w:t>
      </w:r>
    </w:p>
    <w:p w:rsidR="00484B63" w:rsidRPr="002D3161" w:rsidRDefault="00484B63" w:rsidP="009E1445">
      <w:pPr>
        <w:spacing w:after="0" w:line="240" w:lineRule="auto"/>
        <w:jc w:val="both"/>
        <w:rPr>
          <w:rFonts w:ascii="Times New Roman" w:eastAsia="Times New Roman" w:hAnsi="Times New Roman" w:cs="Times New Roman"/>
          <w:color w:val="404040"/>
          <w:sz w:val="28"/>
          <w:szCs w:val="28"/>
          <w:lang w:val="kk-KZ"/>
        </w:rPr>
      </w:pPr>
      <w:r w:rsidRPr="002D3161">
        <w:rPr>
          <w:rFonts w:ascii="Times New Roman" w:eastAsia="Times New Roman" w:hAnsi="Times New Roman" w:cs="Times New Roman"/>
          <w:color w:val="262626"/>
          <w:sz w:val="28"/>
          <w:szCs w:val="28"/>
          <w:lang w:val="kk-KZ"/>
        </w:rPr>
        <w:t xml:space="preserve">3. </w:t>
      </w:r>
      <w:r w:rsidR="00357969" w:rsidRPr="002D3161">
        <w:rPr>
          <w:rFonts w:ascii="Times New Roman" w:eastAsia="Times New Roman" w:hAnsi="Times New Roman" w:cs="Times New Roman"/>
          <w:color w:val="262626"/>
          <w:sz w:val="28"/>
          <w:szCs w:val="28"/>
          <w:lang w:val="kk-KZ"/>
        </w:rPr>
        <w:t>Құжаттардың интенсивті бүлінуінің түрлер</w:t>
      </w:r>
      <w:r w:rsidR="000E7D5F" w:rsidRPr="002D3161">
        <w:rPr>
          <w:rFonts w:ascii="Times New Roman" w:eastAsia="Times New Roman" w:hAnsi="Times New Roman" w:cs="Times New Roman"/>
          <w:color w:val="262626"/>
          <w:sz w:val="28"/>
          <w:szCs w:val="28"/>
          <w:lang w:val="kk-KZ"/>
        </w:rPr>
        <w:t>і</w:t>
      </w:r>
      <w:r w:rsidRPr="002D3161">
        <w:rPr>
          <w:rFonts w:ascii="Times New Roman" w:eastAsia="Times New Roman" w:hAnsi="Times New Roman" w:cs="Times New Roman"/>
          <w:color w:val="262626"/>
          <w:sz w:val="28"/>
          <w:szCs w:val="28"/>
          <w:lang w:val="kk-KZ"/>
        </w:rPr>
        <w:t>.</w:t>
      </w:r>
    </w:p>
    <w:p w:rsidR="00484B63" w:rsidRPr="002D3161" w:rsidRDefault="00484B63" w:rsidP="009E1445">
      <w:pPr>
        <w:spacing w:after="0" w:line="240" w:lineRule="auto"/>
        <w:jc w:val="both"/>
        <w:rPr>
          <w:rFonts w:ascii="Times New Roman" w:eastAsia="Times New Roman" w:hAnsi="Times New Roman" w:cs="Times New Roman"/>
          <w:color w:val="404040"/>
          <w:sz w:val="28"/>
          <w:szCs w:val="28"/>
          <w:lang w:val="kk-KZ"/>
        </w:rPr>
      </w:pPr>
      <w:r w:rsidRPr="002D3161">
        <w:rPr>
          <w:rFonts w:ascii="Times New Roman" w:eastAsia="Times New Roman" w:hAnsi="Times New Roman" w:cs="Times New Roman"/>
          <w:color w:val="404040"/>
          <w:sz w:val="28"/>
          <w:szCs w:val="28"/>
          <w:lang w:val="kk-KZ"/>
        </w:rPr>
        <w:t xml:space="preserve"> </w:t>
      </w:r>
    </w:p>
    <w:p w:rsidR="00484B63" w:rsidRPr="002D3161" w:rsidRDefault="00484B63" w:rsidP="009E1445">
      <w:pPr>
        <w:spacing w:after="0" w:line="240" w:lineRule="auto"/>
        <w:jc w:val="both"/>
        <w:rPr>
          <w:rFonts w:ascii="Times New Roman" w:eastAsia="Times New Roman" w:hAnsi="Times New Roman" w:cs="Times New Roman"/>
          <w:sz w:val="28"/>
          <w:szCs w:val="28"/>
          <w:lang w:val="kk-KZ"/>
        </w:rPr>
      </w:pPr>
      <w:r w:rsidRPr="002D3161">
        <w:rPr>
          <w:rFonts w:ascii="Times New Roman" w:eastAsia="Times New Roman" w:hAnsi="Times New Roman" w:cs="Times New Roman"/>
          <w:b/>
          <w:color w:val="404040"/>
          <w:sz w:val="28"/>
          <w:szCs w:val="28"/>
          <w:lang w:val="kk-KZ"/>
        </w:rPr>
        <w:t xml:space="preserve">Сабақтың мақсаты: </w:t>
      </w:r>
      <w:r w:rsidR="00357969" w:rsidRPr="002D3161">
        <w:rPr>
          <w:rFonts w:ascii="Times New Roman" w:eastAsia="Times New Roman" w:hAnsi="Times New Roman" w:cs="Times New Roman"/>
          <w:color w:val="404040"/>
          <w:sz w:val="28"/>
          <w:szCs w:val="28"/>
          <w:lang w:val="kk-KZ"/>
        </w:rPr>
        <w:t>Архив құжаттарының түрлі механикалық және сырт</w:t>
      </w:r>
      <w:r w:rsidR="000E7D5F" w:rsidRPr="002D3161">
        <w:rPr>
          <w:rFonts w:ascii="Times New Roman" w:eastAsia="Times New Roman" w:hAnsi="Times New Roman" w:cs="Times New Roman"/>
          <w:color w:val="404040"/>
          <w:sz w:val="28"/>
          <w:szCs w:val="28"/>
          <w:lang w:val="kk-KZ"/>
        </w:rPr>
        <w:t>қы</w:t>
      </w:r>
      <w:r w:rsidR="00357969" w:rsidRPr="002D3161">
        <w:rPr>
          <w:rFonts w:ascii="Times New Roman" w:eastAsia="Times New Roman" w:hAnsi="Times New Roman" w:cs="Times New Roman"/>
          <w:color w:val="404040"/>
          <w:sz w:val="28"/>
          <w:szCs w:val="28"/>
          <w:lang w:val="kk-KZ"/>
        </w:rPr>
        <w:t xml:space="preserve"> сан алуан факторлар мен табиғи тұр</w:t>
      </w:r>
      <w:r w:rsidR="000E7D5F" w:rsidRPr="002D3161">
        <w:rPr>
          <w:rFonts w:ascii="Times New Roman" w:eastAsia="Times New Roman" w:hAnsi="Times New Roman" w:cs="Times New Roman"/>
          <w:color w:val="404040"/>
          <w:sz w:val="28"/>
          <w:szCs w:val="28"/>
          <w:lang w:val="kk-KZ"/>
        </w:rPr>
        <w:t>ғыдағы</w:t>
      </w:r>
      <w:r w:rsidR="00357969" w:rsidRPr="002D3161">
        <w:rPr>
          <w:rFonts w:ascii="Times New Roman" w:eastAsia="Times New Roman" w:hAnsi="Times New Roman" w:cs="Times New Roman"/>
          <w:color w:val="404040"/>
          <w:sz w:val="28"/>
          <w:szCs w:val="28"/>
          <w:lang w:val="kk-KZ"/>
        </w:rPr>
        <w:t xml:space="preserve"> бүлінуілері</w:t>
      </w:r>
      <w:r w:rsidR="000E7D5F" w:rsidRPr="002D3161">
        <w:rPr>
          <w:rFonts w:ascii="Times New Roman" w:eastAsia="Times New Roman" w:hAnsi="Times New Roman" w:cs="Times New Roman"/>
          <w:color w:val="404040"/>
          <w:sz w:val="28"/>
          <w:szCs w:val="28"/>
          <w:lang w:val="kk-KZ"/>
        </w:rPr>
        <w:t xml:space="preserve"> және </w:t>
      </w:r>
      <w:r w:rsidR="00357969" w:rsidRPr="002D3161">
        <w:rPr>
          <w:rFonts w:ascii="Times New Roman" w:eastAsia="Times New Roman" w:hAnsi="Times New Roman" w:cs="Times New Roman"/>
          <w:color w:val="404040"/>
          <w:sz w:val="28"/>
          <w:szCs w:val="28"/>
          <w:lang w:val="kk-KZ"/>
        </w:rPr>
        <w:t xml:space="preserve"> оларды алдын-алу шарал</w:t>
      </w:r>
      <w:r w:rsidR="000E7D5F" w:rsidRPr="002D3161">
        <w:rPr>
          <w:rFonts w:ascii="Times New Roman" w:eastAsia="Times New Roman" w:hAnsi="Times New Roman" w:cs="Times New Roman"/>
          <w:color w:val="404040"/>
          <w:sz w:val="28"/>
          <w:szCs w:val="28"/>
          <w:lang w:val="kk-KZ"/>
        </w:rPr>
        <w:t>а</w:t>
      </w:r>
      <w:r w:rsidR="00357969" w:rsidRPr="002D3161">
        <w:rPr>
          <w:rFonts w:ascii="Times New Roman" w:eastAsia="Times New Roman" w:hAnsi="Times New Roman" w:cs="Times New Roman"/>
          <w:color w:val="404040"/>
          <w:sz w:val="28"/>
          <w:szCs w:val="28"/>
          <w:lang w:val="kk-KZ"/>
        </w:rPr>
        <w:t xml:space="preserve">ры </w:t>
      </w:r>
      <w:r w:rsidR="000E7D5F" w:rsidRPr="002D3161">
        <w:rPr>
          <w:rFonts w:ascii="Times New Roman" w:eastAsia="Times New Roman" w:hAnsi="Times New Roman" w:cs="Times New Roman"/>
          <w:color w:val="404040"/>
          <w:sz w:val="28"/>
          <w:szCs w:val="28"/>
          <w:lang w:val="kk-KZ"/>
        </w:rPr>
        <w:t>туралы</w:t>
      </w:r>
      <w:r w:rsidR="00357969" w:rsidRPr="002D3161">
        <w:rPr>
          <w:rFonts w:ascii="Times New Roman" w:eastAsia="Times New Roman" w:hAnsi="Times New Roman" w:cs="Times New Roman"/>
          <w:color w:val="404040"/>
          <w:sz w:val="28"/>
          <w:szCs w:val="28"/>
          <w:lang w:val="kk-KZ"/>
        </w:rPr>
        <w:t xml:space="preserve"> </w:t>
      </w:r>
      <w:r w:rsidR="000E7D5F" w:rsidRPr="002D3161">
        <w:rPr>
          <w:rFonts w:ascii="Times New Roman" w:eastAsia="Times New Roman" w:hAnsi="Times New Roman" w:cs="Times New Roman"/>
          <w:color w:val="404040"/>
          <w:sz w:val="28"/>
          <w:szCs w:val="28"/>
          <w:lang w:val="kk-KZ"/>
        </w:rPr>
        <w:t>талдау жасау</w:t>
      </w:r>
      <w:r w:rsidRPr="002D3161">
        <w:rPr>
          <w:rFonts w:ascii="Times New Roman" w:eastAsia="Times New Roman" w:hAnsi="Times New Roman" w:cs="Times New Roman"/>
          <w:color w:val="404040"/>
          <w:sz w:val="28"/>
          <w:szCs w:val="28"/>
          <w:lang w:val="kk-KZ"/>
        </w:rPr>
        <w:t>.</w:t>
      </w:r>
    </w:p>
    <w:p w:rsidR="00484B63" w:rsidRPr="002D3161" w:rsidRDefault="00484B63" w:rsidP="009E1445">
      <w:pPr>
        <w:spacing w:after="0" w:line="240" w:lineRule="auto"/>
        <w:jc w:val="both"/>
        <w:rPr>
          <w:rFonts w:ascii="Times New Roman" w:eastAsia="Times New Roman" w:hAnsi="Times New Roman" w:cs="Times New Roman"/>
          <w:sz w:val="28"/>
          <w:szCs w:val="28"/>
          <w:lang w:val="kk-KZ"/>
        </w:rPr>
      </w:pPr>
      <w:r w:rsidRPr="002D3161">
        <w:rPr>
          <w:rFonts w:ascii="Times New Roman" w:eastAsia="Times New Roman" w:hAnsi="Times New Roman" w:cs="Times New Roman"/>
          <w:b/>
          <w:sz w:val="28"/>
          <w:szCs w:val="28"/>
          <w:lang w:val="kk-KZ"/>
        </w:rPr>
        <w:t>Әдістемелік нұсқаулар:</w:t>
      </w:r>
      <w:r w:rsidRPr="002D3161">
        <w:rPr>
          <w:rFonts w:ascii="Times New Roman" w:eastAsia="Times New Roman" w:hAnsi="Times New Roman" w:cs="Times New Roman"/>
          <w:sz w:val="28"/>
          <w:szCs w:val="28"/>
          <w:lang w:val="kk-KZ"/>
        </w:rPr>
        <w:t xml:space="preserve"> </w:t>
      </w:r>
      <w:r w:rsidR="00357969" w:rsidRPr="002D3161">
        <w:rPr>
          <w:rFonts w:ascii="Times New Roman" w:eastAsia="Times New Roman" w:hAnsi="Times New Roman" w:cs="Times New Roman"/>
          <w:sz w:val="28"/>
          <w:szCs w:val="28"/>
          <w:lang w:val="kk-KZ"/>
        </w:rPr>
        <w:t>Қоршаған орта, а</w:t>
      </w:r>
      <w:r w:rsidR="000E7D5F" w:rsidRPr="002D3161">
        <w:rPr>
          <w:rFonts w:ascii="Times New Roman" w:eastAsia="Times New Roman" w:hAnsi="Times New Roman" w:cs="Times New Roman"/>
          <w:sz w:val="28"/>
          <w:szCs w:val="28"/>
          <w:lang w:val="kk-KZ"/>
        </w:rPr>
        <w:t>тмос</w:t>
      </w:r>
      <w:r w:rsidR="00357969" w:rsidRPr="002D3161">
        <w:rPr>
          <w:rFonts w:ascii="Times New Roman" w:eastAsia="Times New Roman" w:hAnsi="Times New Roman" w:cs="Times New Roman"/>
          <w:sz w:val="28"/>
          <w:szCs w:val="28"/>
          <w:lang w:val="kk-KZ"/>
        </w:rPr>
        <w:t xml:space="preserve">фералық ахуал </w:t>
      </w:r>
      <w:r w:rsidR="000E7D5F" w:rsidRPr="002D3161">
        <w:rPr>
          <w:rFonts w:ascii="Times New Roman" w:eastAsia="Times New Roman" w:hAnsi="Times New Roman" w:cs="Times New Roman"/>
          <w:sz w:val="28"/>
          <w:szCs w:val="28"/>
          <w:lang w:val="kk-KZ"/>
        </w:rPr>
        <w:t>ар</w:t>
      </w:r>
      <w:r w:rsidR="000D21F9" w:rsidRPr="002D3161">
        <w:rPr>
          <w:rFonts w:ascii="Times New Roman" w:eastAsia="Times New Roman" w:hAnsi="Times New Roman" w:cs="Times New Roman"/>
          <w:sz w:val="28"/>
          <w:szCs w:val="28"/>
          <w:lang w:val="kk-KZ"/>
        </w:rPr>
        <w:t>хив</w:t>
      </w:r>
      <w:r w:rsidR="000E7D5F" w:rsidRPr="002D3161">
        <w:rPr>
          <w:rFonts w:ascii="Times New Roman" w:eastAsia="Times New Roman" w:hAnsi="Times New Roman" w:cs="Times New Roman"/>
          <w:sz w:val="28"/>
          <w:szCs w:val="28"/>
          <w:lang w:val="kk-KZ"/>
        </w:rPr>
        <w:t xml:space="preserve"> құжаттарына сыртқы жағымсыз әсер болып табылады</w:t>
      </w:r>
      <w:r w:rsidR="00357969" w:rsidRPr="002D3161">
        <w:rPr>
          <w:rFonts w:ascii="Times New Roman" w:eastAsia="Times New Roman" w:hAnsi="Times New Roman" w:cs="Times New Roman"/>
          <w:sz w:val="28"/>
          <w:szCs w:val="28"/>
          <w:lang w:val="kk-KZ"/>
        </w:rPr>
        <w:t>. Оған түрлі сырт</w:t>
      </w:r>
      <w:r w:rsidR="000D21F9" w:rsidRPr="002D3161">
        <w:rPr>
          <w:rFonts w:ascii="Times New Roman" w:eastAsia="Times New Roman" w:hAnsi="Times New Roman" w:cs="Times New Roman"/>
          <w:sz w:val="28"/>
          <w:szCs w:val="28"/>
          <w:lang w:val="kk-KZ"/>
        </w:rPr>
        <w:t>қы</w:t>
      </w:r>
      <w:r w:rsidR="00357969" w:rsidRPr="002D3161">
        <w:rPr>
          <w:rFonts w:ascii="Times New Roman" w:eastAsia="Times New Roman" w:hAnsi="Times New Roman" w:cs="Times New Roman"/>
          <w:sz w:val="28"/>
          <w:szCs w:val="28"/>
          <w:lang w:val="kk-KZ"/>
        </w:rPr>
        <w:t xml:space="preserve"> механикалық, физико-химиялық ықпалдарды қосуға болады. Құжаттардың бүлінуіне  жарық, темпе</w:t>
      </w:r>
      <w:r w:rsidR="000D21F9" w:rsidRPr="002D3161">
        <w:rPr>
          <w:rFonts w:ascii="Times New Roman" w:eastAsia="Times New Roman" w:hAnsi="Times New Roman" w:cs="Times New Roman"/>
          <w:sz w:val="28"/>
          <w:szCs w:val="28"/>
          <w:lang w:val="kk-KZ"/>
        </w:rPr>
        <w:t>ратура-</w:t>
      </w:r>
      <w:r w:rsidR="00357969" w:rsidRPr="002D3161">
        <w:rPr>
          <w:rFonts w:ascii="Times New Roman" w:eastAsia="Times New Roman" w:hAnsi="Times New Roman" w:cs="Times New Roman"/>
          <w:sz w:val="28"/>
          <w:szCs w:val="28"/>
          <w:lang w:val="kk-KZ"/>
        </w:rPr>
        <w:t>ылғалдылық режимнің өзгерістері, оқырмандардың салақ пайдалануы,  транспорттау түрлі мақсаттарға байланысты</w:t>
      </w:r>
      <w:r w:rsidR="000D21F9" w:rsidRPr="002D3161">
        <w:rPr>
          <w:rFonts w:ascii="Times New Roman" w:eastAsia="Times New Roman" w:hAnsi="Times New Roman" w:cs="Times New Roman"/>
          <w:sz w:val="28"/>
          <w:szCs w:val="28"/>
          <w:lang w:val="kk-KZ"/>
        </w:rPr>
        <w:t xml:space="preserve"> </w:t>
      </w:r>
      <w:r w:rsidR="00357969" w:rsidRPr="002D3161">
        <w:rPr>
          <w:rFonts w:ascii="Times New Roman" w:eastAsia="Times New Roman" w:hAnsi="Times New Roman" w:cs="Times New Roman"/>
          <w:sz w:val="28"/>
          <w:szCs w:val="28"/>
          <w:lang w:val="kk-KZ"/>
        </w:rPr>
        <w:t>қоймалардан шыға</w:t>
      </w:r>
      <w:r w:rsidR="000D21F9" w:rsidRPr="002D3161">
        <w:rPr>
          <w:rFonts w:ascii="Times New Roman" w:eastAsia="Times New Roman" w:hAnsi="Times New Roman" w:cs="Times New Roman"/>
          <w:sz w:val="28"/>
          <w:szCs w:val="28"/>
          <w:lang w:val="kk-KZ"/>
        </w:rPr>
        <w:t>р</w:t>
      </w:r>
      <w:r w:rsidR="00357969" w:rsidRPr="002D3161">
        <w:rPr>
          <w:rFonts w:ascii="Times New Roman" w:eastAsia="Times New Roman" w:hAnsi="Times New Roman" w:cs="Times New Roman"/>
          <w:sz w:val="28"/>
          <w:szCs w:val="28"/>
          <w:lang w:val="kk-KZ"/>
        </w:rPr>
        <w:t>у, көрмелер өткізу барысындағы бүліну</w:t>
      </w:r>
      <w:r w:rsidR="000D21F9" w:rsidRPr="002D3161">
        <w:rPr>
          <w:rFonts w:ascii="Times New Roman" w:eastAsia="Times New Roman" w:hAnsi="Times New Roman" w:cs="Times New Roman"/>
          <w:sz w:val="28"/>
          <w:szCs w:val="28"/>
          <w:lang w:val="kk-KZ"/>
        </w:rPr>
        <w:t>л</w:t>
      </w:r>
      <w:r w:rsidR="00357969" w:rsidRPr="002D3161">
        <w:rPr>
          <w:rFonts w:ascii="Times New Roman" w:eastAsia="Times New Roman" w:hAnsi="Times New Roman" w:cs="Times New Roman"/>
          <w:sz w:val="28"/>
          <w:szCs w:val="28"/>
          <w:lang w:val="kk-KZ"/>
        </w:rPr>
        <w:t>ерді толыққанды сипаттап арнайы  жазба жұмыс жазып талдайды.</w:t>
      </w:r>
      <w:r w:rsidRPr="002D3161">
        <w:rPr>
          <w:rFonts w:ascii="Times New Roman" w:eastAsia="Times New Roman" w:hAnsi="Times New Roman" w:cs="Times New Roman"/>
          <w:sz w:val="28"/>
          <w:szCs w:val="28"/>
          <w:lang w:val="kk-KZ"/>
        </w:rPr>
        <w:t xml:space="preserve"> </w:t>
      </w:r>
    </w:p>
    <w:p w:rsidR="00484B63" w:rsidRPr="002D3161" w:rsidRDefault="00484B63" w:rsidP="009E1445">
      <w:pPr>
        <w:spacing w:after="0" w:line="240" w:lineRule="auto"/>
        <w:jc w:val="both"/>
        <w:rPr>
          <w:rFonts w:ascii="Times New Roman" w:eastAsia="Times New Roman" w:hAnsi="Times New Roman" w:cs="Times New Roman"/>
          <w:b/>
          <w:sz w:val="28"/>
          <w:szCs w:val="28"/>
          <w:lang w:val="kk-KZ"/>
        </w:rPr>
      </w:pPr>
      <w:r w:rsidRPr="002D3161">
        <w:rPr>
          <w:rFonts w:ascii="Times New Roman" w:eastAsia="Times New Roman" w:hAnsi="Times New Roman" w:cs="Times New Roman"/>
          <w:b/>
          <w:sz w:val="28"/>
          <w:szCs w:val="28"/>
          <w:lang w:val="kk-KZ"/>
        </w:rPr>
        <w:t>Ұсынылатын әдебиеттер:</w:t>
      </w:r>
    </w:p>
    <w:p w:rsidR="00C21B5E" w:rsidRPr="002D3161" w:rsidRDefault="00C21B5E" w:rsidP="009E1445">
      <w:pPr>
        <w:spacing w:after="0" w:line="240" w:lineRule="auto"/>
        <w:jc w:val="both"/>
        <w:rPr>
          <w:rFonts w:ascii="Times New Roman" w:eastAsia="Times New Roman" w:hAnsi="Times New Roman" w:cs="Times New Roman"/>
          <w:b/>
          <w:sz w:val="28"/>
          <w:szCs w:val="28"/>
          <w:lang w:val="kk-KZ"/>
        </w:rPr>
      </w:pPr>
    </w:p>
    <w:p w:rsidR="00C21B5E" w:rsidRPr="002D3161" w:rsidRDefault="00C21B5E" w:rsidP="009E1445">
      <w:pPr>
        <w:framePr w:hSpace="180" w:wrap="around" w:vAnchor="text" w:hAnchor="text" w:y="1"/>
        <w:spacing w:after="0" w:line="240" w:lineRule="auto"/>
        <w:jc w:val="both"/>
        <w:rPr>
          <w:rFonts w:ascii="Times New Roman" w:hAnsi="Times New Roman" w:cs="Times New Roman"/>
          <w:sz w:val="28"/>
          <w:szCs w:val="28"/>
          <w:lang w:val="kk-KZ"/>
        </w:rPr>
      </w:pPr>
      <w:r w:rsidRPr="002D3161">
        <w:rPr>
          <w:rFonts w:ascii="Times New Roman" w:hAnsi="Times New Roman" w:cs="Times New Roman"/>
          <w:sz w:val="28"/>
          <w:szCs w:val="28"/>
          <w:lang w:val="kk-KZ"/>
        </w:rPr>
        <w:t>1.Привалов В.Ф. Обеспечение сохранности архивных документов на бумажном основе: метод. пособие. – М., 2003.</w:t>
      </w:r>
    </w:p>
    <w:p w:rsidR="00C21B5E" w:rsidRPr="002D3161" w:rsidRDefault="00C21B5E" w:rsidP="009E1445">
      <w:pPr>
        <w:framePr w:hSpace="180" w:wrap="around" w:vAnchor="text" w:hAnchor="text" w:y="1"/>
        <w:spacing w:after="0" w:line="240" w:lineRule="auto"/>
        <w:jc w:val="both"/>
        <w:rPr>
          <w:rFonts w:ascii="Times New Roman" w:hAnsi="Times New Roman" w:cs="Times New Roman"/>
          <w:sz w:val="28"/>
          <w:szCs w:val="28"/>
          <w:lang w:val="kk-KZ"/>
        </w:rPr>
      </w:pPr>
      <w:r w:rsidRPr="002D3161">
        <w:rPr>
          <w:rFonts w:ascii="Times New Roman" w:hAnsi="Times New Roman" w:cs="Times New Roman"/>
          <w:sz w:val="28"/>
          <w:szCs w:val="28"/>
          <w:lang w:val="kk-KZ"/>
        </w:rPr>
        <w:t>2.Бурова Е.М., Алексеева Е.В., Афанасьева Л.П., Родионова А.Е.Организация архивной и справочно-информационной работы по документам организации. В двух частях. Част.2.: Учебник. – Москва: Академия, 2016. – 400 с.</w:t>
      </w:r>
    </w:p>
    <w:p w:rsidR="00C21B5E" w:rsidRPr="002D3161" w:rsidRDefault="00C21B5E" w:rsidP="009E1445">
      <w:pPr>
        <w:framePr w:hSpace="180" w:wrap="around" w:vAnchor="text" w:hAnchor="text" w:y="1"/>
        <w:spacing w:after="0" w:line="240" w:lineRule="auto"/>
        <w:jc w:val="both"/>
        <w:rPr>
          <w:rFonts w:ascii="Times New Roman" w:hAnsi="Times New Roman" w:cs="Times New Roman"/>
          <w:sz w:val="28"/>
          <w:szCs w:val="28"/>
          <w:lang w:val="kk-KZ"/>
        </w:rPr>
      </w:pPr>
      <w:r w:rsidRPr="002D3161">
        <w:rPr>
          <w:rFonts w:ascii="Times New Roman" w:hAnsi="Times New Roman" w:cs="Times New Roman"/>
          <w:sz w:val="28"/>
          <w:szCs w:val="28"/>
          <w:lang w:val="kk-KZ"/>
        </w:rPr>
        <w:t>3.Бурова Е.М., Алексеева Е.В., Афанасьева Л.П. Архивоведение (теория и методика).:Учебник для вузов. – М., 2012.</w:t>
      </w:r>
    </w:p>
    <w:p w:rsidR="00C21B5E" w:rsidRPr="002D3161" w:rsidRDefault="00C21B5E" w:rsidP="009E1445">
      <w:pPr>
        <w:framePr w:hSpace="180" w:wrap="around" w:vAnchor="text" w:hAnchor="text" w:y="1"/>
        <w:spacing w:after="0" w:line="240" w:lineRule="auto"/>
        <w:jc w:val="both"/>
        <w:rPr>
          <w:rFonts w:ascii="Times New Roman" w:hAnsi="Times New Roman" w:cs="Times New Roman"/>
          <w:sz w:val="28"/>
          <w:szCs w:val="28"/>
          <w:lang w:val="kk-KZ"/>
        </w:rPr>
      </w:pPr>
      <w:r w:rsidRPr="002D3161">
        <w:rPr>
          <w:rFonts w:ascii="Times New Roman" w:hAnsi="Times New Roman" w:cs="Times New Roman"/>
          <w:sz w:val="28"/>
          <w:szCs w:val="28"/>
          <w:lang w:val="kk-KZ"/>
        </w:rPr>
        <w:t>4.Бурова Е.М. Маркетинг архивных документов и архивной информации //Вестник РГГУ.-2008. -№8 – С.104-124.</w:t>
      </w:r>
    </w:p>
    <w:p w:rsidR="00C21B5E" w:rsidRPr="002D3161" w:rsidRDefault="00C21B5E" w:rsidP="009E1445">
      <w:pPr>
        <w:framePr w:hSpace="180" w:wrap="around" w:vAnchor="text" w:hAnchor="text" w:y="1"/>
        <w:spacing w:after="0" w:line="240" w:lineRule="auto"/>
        <w:jc w:val="both"/>
        <w:rPr>
          <w:rFonts w:ascii="Times New Roman" w:hAnsi="Times New Roman" w:cs="Times New Roman"/>
          <w:sz w:val="28"/>
          <w:szCs w:val="28"/>
          <w:lang w:val="kk-KZ"/>
        </w:rPr>
      </w:pPr>
      <w:r w:rsidRPr="002D3161">
        <w:rPr>
          <w:rFonts w:ascii="Times New Roman" w:hAnsi="Times New Roman" w:cs="Times New Roman"/>
          <w:sz w:val="28"/>
          <w:szCs w:val="28"/>
          <w:lang w:val="kk-KZ"/>
        </w:rPr>
        <w:t>5.Привалов В.Ф., Колосова Э.В. Выявление документов с повреждениями носителя и текста в государственных архивах: метод. пособие. – М., 1989.</w:t>
      </w:r>
    </w:p>
    <w:p w:rsidR="004C2730" w:rsidRPr="002D3161" w:rsidRDefault="004C2730" w:rsidP="004C2730">
      <w:pPr>
        <w:spacing w:after="0" w:line="240" w:lineRule="auto"/>
        <w:jc w:val="both"/>
        <w:rPr>
          <w:rFonts w:ascii="Times New Roman" w:hAnsi="Times New Roman" w:cs="Times New Roman"/>
          <w:sz w:val="28"/>
          <w:szCs w:val="28"/>
          <w:lang w:val="kk-KZ"/>
        </w:rPr>
      </w:pPr>
      <w:r w:rsidRPr="002D3161">
        <w:rPr>
          <w:rFonts w:ascii="Times New Roman" w:hAnsi="Times New Roman" w:cs="Times New Roman"/>
          <w:sz w:val="28"/>
          <w:szCs w:val="28"/>
          <w:lang w:val="kk-KZ"/>
        </w:rPr>
        <w:t>6.Қазақстан Республикасының «Ұлттық архив қоры және архивтер туралы» Заңы, Астана, 1998.</w:t>
      </w:r>
    </w:p>
    <w:p w:rsidR="004C2730" w:rsidRPr="002D3161" w:rsidRDefault="004C2730" w:rsidP="004C2730">
      <w:pPr>
        <w:spacing w:after="0" w:line="240" w:lineRule="auto"/>
        <w:jc w:val="both"/>
        <w:rPr>
          <w:rFonts w:ascii="Times New Roman" w:hAnsi="Times New Roman" w:cs="Times New Roman"/>
          <w:sz w:val="28"/>
          <w:szCs w:val="28"/>
          <w:lang w:val="kk-KZ"/>
        </w:rPr>
      </w:pPr>
      <w:r w:rsidRPr="002D3161">
        <w:rPr>
          <w:rFonts w:ascii="Times New Roman" w:hAnsi="Times New Roman" w:cs="Times New Roman"/>
          <w:sz w:val="28"/>
          <w:szCs w:val="28"/>
          <w:lang w:val="kk-KZ"/>
        </w:rPr>
        <w:t>7.Ұлттық мұрағат қорының құжаттарын, басқа да мұрағат құжаттарын мемлекеттік және арнаулы мемлекеттік мұрағаттардың толықтыруы, сақтауы, есепке алуы мен пайдалануы қағидаларын бетіту туралы» Ереже Астана, 2011.</w:t>
      </w:r>
    </w:p>
    <w:p w:rsidR="004C2730" w:rsidRPr="002D3161" w:rsidRDefault="004C2730" w:rsidP="004C2730">
      <w:pPr>
        <w:spacing w:after="0" w:line="240" w:lineRule="auto"/>
        <w:jc w:val="both"/>
        <w:rPr>
          <w:rFonts w:ascii="Times New Roman" w:hAnsi="Times New Roman" w:cs="Times New Roman"/>
          <w:sz w:val="28"/>
          <w:szCs w:val="28"/>
          <w:lang w:val="kk-KZ"/>
        </w:rPr>
      </w:pPr>
      <w:r w:rsidRPr="002D3161">
        <w:rPr>
          <w:rFonts w:ascii="Times New Roman" w:hAnsi="Times New Roman" w:cs="Times New Roman"/>
          <w:sz w:val="28"/>
          <w:szCs w:val="28"/>
          <w:lang w:val="kk-KZ"/>
        </w:rPr>
        <w:t>8.Сабденова Г.Е. Мұрағаттану.-А., Қазақ университеті, 2009.</w:t>
      </w:r>
    </w:p>
    <w:p w:rsidR="004C2730" w:rsidRPr="002D3161" w:rsidRDefault="004C2730" w:rsidP="004C2730">
      <w:pPr>
        <w:spacing w:after="0" w:line="240" w:lineRule="auto"/>
        <w:jc w:val="both"/>
        <w:rPr>
          <w:rFonts w:ascii="Times New Roman" w:hAnsi="Times New Roman" w:cs="Times New Roman"/>
          <w:sz w:val="28"/>
          <w:szCs w:val="28"/>
          <w:lang w:val="kk-KZ"/>
        </w:rPr>
      </w:pPr>
      <w:r w:rsidRPr="002D3161">
        <w:rPr>
          <w:rFonts w:ascii="Times New Roman" w:hAnsi="Times New Roman" w:cs="Times New Roman"/>
          <w:sz w:val="28"/>
          <w:szCs w:val="28"/>
          <w:lang w:val="kk-KZ"/>
        </w:rPr>
        <w:t>9.Ысқақ А. Архивоведение. - Алматы:Қазақ университеті, 2008.</w:t>
      </w:r>
    </w:p>
    <w:p w:rsidR="004C2730" w:rsidRPr="002D3161" w:rsidRDefault="004C2730" w:rsidP="004C2730">
      <w:pPr>
        <w:spacing w:after="0" w:line="240" w:lineRule="auto"/>
        <w:jc w:val="both"/>
        <w:rPr>
          <w:rFonts w:ascii="Times New Roman" w:hAnsi="Times New Roman" w:cs="Times New Roman"/>
          <w:sz w:val="28"/>
          <w:szCs w:val="28"/>
          <w:lang w:val="kk-KZ"/>
        </w:rPr>
      </w:pPr>
      <w:r w:rsidRPr="002D3161">
        <w:rPr>
          <w:rFonts w:ascii="Times New Roman" w:hAnsi="Times New Roman" w:cs="Times New Roman"/>
          <w:sz w:val="28"/>
          <w:szCs w:val="28"/>
          <w:lang w:val="kk-KZ"/>
        </w:rPr>
        <w:t>10.Аққали А.Қ. Қазақстандағы мұрағат ісінің тарихы (1918-1991 жж.).- Алматы:Елтаным, 2013. -382 б.</w:t>
      </w:r>
    </w:p>
    <w:p w:rsidR="004C2730" w:rsidRPr="002D3161" w:rsidRDefault="004C2730" w:rsidP="004C2730">
      <w:pPr>
        <w:spacing w:after="0" w:line="240" w:lineRule="auto"/>
        <w:jc w:val="both"/>
        <w:rPr>
          <w:rFonts w:ascii="Times New Roman" w:hAnsi="Times New Roman" w:cs="Times New Roman"/>
          <w:sz w:val="28"/>
          <w:szCs w:val="28"/>
          <w:lang w:val="kk-KZ"/>
        </w:rPr>
      </w:pPr>
      <w:r w:rsidRPr="002D3161">
        <w:rPr>
          <w:rFonts w:ascii="Times New Roman" w:hAnsi="Times New Roman" w:cs="Times New Roman"/>
          <w:sz w:val="28"/>
          <w:szCs w:val="28"/>
          <w:lang w:val="kk-KZ"/>
        </w:rPr>
        <w:t>11.Сариева Р.Х. Очерки по истории организации архивного дела в Казахстане (1918-1945) /Р.Сариева, А.Абдуллина.-Алматы:Арыс, 2006. -324 с.</w:t>
      </w:r>
    </w:p>
    <w:p w:rsidR="00C21B5E" w:rsidRPr="002D3161" w:rsidRDefault="00C21B5E" w:rsidP="009E1445">
      <w:pPr>
        <w:spacing w:after="0" w:line="240" w:lineRule="auto"/>
        <w:jc w:val="both"/>
        <w:rPr>
          <w:rFonts w:ascii="Times New Roman" w:eastAsia="Times New Roman" w:hAnsi="Times New Roman" w:cs="Times New Roman"/>
          <w:b/>
          <w:sz w:val="28"/>
          <w:szCs w:val="28"/>
          <w:lang w:val="kk-KZ"/>
        </w:rPr>
      </w:pPr>
    </w:p>
    <w:p w:rsidR="00484B63" w:rsidRPr="002D3161" w:rsidRDefault="00484B63" w:rsidP="009E1445">
      <w:pPr>
        <w:tabs>
          <w:tab w:val="left" w:pos="993"/>
        </w:tabs>
        <w:spacing w:after="0" w:line="240" w:lineRule="auto"/>
        <w:jc w:val="both"/>
        <w:rPr>
          <w:rFonts w:ascii="Times New Roman" w:eastAsia="Times New Roman" w:hAnsi="Times New Roman" w:cs="Times New Roman"/>
          <w:b/>
          <w:spacing w:val="-4"/>
          <w:sz w:val="28"/>
          <w:szCs w:val="28"/>
          <w:lang w:val="kk-KZ"/>
        </w:rPr>
      </w:pPr>
      <w:r w:rsidRPr="002D3161">
        <w:rPr>
          <w:rFonts w:ascii="Times New Roman" w:eastAsia="Times New Roman" w:hAnsi="Times New Roman" w:cs="Times New Roman"/>
          <w:b/>
          <w:spacing w:val="-4"/>
          <w:sz w:val="28"/>
          <w:szCs w:val="28"/>
          <w:lang w:val="kk-KZ"/>
        </w:rPr>
        <w:t xml:space="preserve">4-семинар. 4-апта. 1 сағат. </w:t>
      </w:r>
    </w:p>
    <w:p w:rsidR="000D21F9" w:rsidRPr="002D3161" w:rsidRDefault="00484B63" w:rsidP="009E1445">
      <w:pPr>
        <w:spacing w:after="0" w:line="240" w:lineRule="auto"/>
        <w:jc w:val="both"/>
        <w:rPr>
          <w:rFonts w:ascii="Times New Roman" w:hAnsi="Times New Roman" w:cs="Times New Roman"/>
          <w:sz w:val="28"/>
          <w:szCs w:val="28"/>
          <w:lang w:val="kk-KZ"/>
        </w:rPr>
      </w:pPr>
      <w:r w:rsidRPr="002D3161">
        <w:rPr>
          <w:rFonts w:ascii="Times New Roman" w:eastAsia="Times New Roman" w:hAnsi="Times New Roman" w:cs="Times New Roman"/>
          <w:b/>
          <w:color w:val="262626"/>
          <w:sz w:val="28"/>
          <w:szCs w:val="28"/>
          <w:lang w:val="kk-KZ"/>
        </w:rPr>
        <w:t>Тақырыбы:</w:t>
      </w:r>
      <w:r w:rsidRPr="002D3161">
        <w:rPr>
          <w:rFonts w:ascii="Times New Roman" w:eastAsia="Times New Roman" w:hAnsi="Times New Roman" w:cs="Times New Roman"/>
          <w:color w:val="262626"/>
          <w:sz w:val="28"/>
          <w:szCs w:val="28"/>
          <w:lang w:val="kk-KZ"/>
        </w:rPr>
        <w:t xml:space="preserve"> </w:t>
      </w:r>
      <w:r w:rsidR="003B639D" w:rsidRPr="002D3161">
        <w:rPr>
          <w:rFonts w:ascii="Times New Roman" w:hAnsi="Times New Roman" w:cs="Times New Roman"/>
          <w:sz w:val="28"/>
          <w:szCs w:val="28"/>
          <w:lang w:val="kk-KZ"/>
        </w:rPr>
        <w:t xml:space="preserve">Архив құжаттарын реставрациялау және түптеуге даярлықты сипаттау </w:t>
      </w:r>
    </w:p>
    <w:p w:rsidR="00A1534D" w:rsidRPr="002D3161" w:rsidRDefault="00A1534D" w:rsidP="009E1445">
      <w:pPr>
        <w:spacing w:after="0" w:line="240" w:lineRule="auto"/>
        <w:jc w:val="both"/>
        <w:rPr>
          <w:rFonts w:ascii="Times New Roman" w:eastAsia="Times New Roman" w:hAnsi="Times New Roman" w:cs="Times New Roman"/>
          <w:sz w:val="28"/>
          <w:szCs w:val="28"/>
          <w:lang w:val="kk-KZ"/>
        </w:rPr>
      </w:pPr>
    </w:p>
    <w:p w:rsidR="00484B63" w:rsidRPr="002D3161" w:rsidRDefault="000D21F9" w:rsidP="009E1445">
      <w:pPr>
        <w:spacing w:after="0" w:line="240" w:lineRule="auto"/>
        <w:jc w:val="both"/>
        <w:rPr>
          <w:rFonts w:ascii="Times New Roman" w:eastAsia="Times New Roman" w:hAnsi="Times New Roman" w:cs="Times New Roman"/>
          <w:sz w:val="28"/>
          <w:szCs w:val="28"/>
          <w:lang w:val="kk-KZ"/>
        </w:rPr>
      </w:pPr>
      <w:r w:rsidRPr="002D3161">
        <w:rPr>
          <w:rFonts w:ascii="Times New Roman" w:eastAsia="Times New Roman" w:hAnsi="Times New Roman" w:cs="Times New Roman"/>
          <w:sz w:val="28"/>
          <w:szCs w:val="28"/>
          <w:lang w:val="kk-KZ"/>
        </w:rPr>
        <w:t>1.Құжаттардың бүлінуіне себеп болатын факторлар</w:t>
      </w:r>
      <w:r w:rsidR="00484B63" w:rsidRPr="002D3161">
        <w:rPr>
          <w:rFonts w:ascii="Times New Roman" w:eastAsia="Times New Roman" w:hAnsi="Times New Roman" w:cs="Times New Roman"/>
          <w:sz w:val="28"/>
          <w:szCs w:val="28"/>
          <w:lang w:val="kk-KZ"/>
        </w:rPr>
        <w:t xml:space="preserve"> </w:t>
      </w:r>
    </w:p>
    <w:p w:rsidR="00484B63" w:rsidRPr="002D3161" w:rsidRDefault="00484B63" w:rsidP="009E1445">
      <w:pPr>
        <w:spacing w:after="0" w:line="240" w:lineRule="auto"/>
        <w:jc w:val="both"/>
        <w:rPr>
          <w:rFonts w:ascii="Times New Roman" w:eastAsia="Times New Roman" w:hAnsi="Times New Roman" w:cs="Times New Roman"/>
          <w:sz w:val="28"/>
          <w:szCs w:val="28"/>
          <w:lang w:val="kk-KZ"/>
        </w:rPr>
      </w:pPr>
      <w:r w:rsidRPr="002D3161">
        <w:rPr>
          <w:rFonts w:ascii="Times New Roman" w:eastAsia="Times New Roman" w:hAnsi="Times New Roman" w:cs="Times New Roman"/>
          <w:sz w:val="28"/>
          <w:szCs w:val="28"/>
          <w:lang w:val="kk-KZ"/>
        </w:rPr>
        <w:t>2.</w:t>
      </w:r>
      <w:r w:rsidR="00357969" w:rsidRPr="002D3161">
        <w:rPr>
          <w:rFonts w:ascii="Times New Roman" w:eastAsia="Times New Roman" w:hAnsi="Times New Roman" w:cs="Times New Roman"/>
          <w:sz w:val="28"/>
          <w:szCs w:val="28"/>
          <w:lang w:val="kk-KZ"/>
        </w:rPr>
        <w:t>Механикалық бүлінулерде басты назар аударатын мәеслелер</w:t>
      </w:r>
      <w:r w:rsidRPr="002D3161">
        <w:rPr>
          <w:rFonts w:ascii="Times New Roman" w:eastAsia="Times New Roman" w:hAnsi="Times New Roman" w:cs="Times New Roman"/>
          <w:sz w:val="28"/>
          <w:szCs w:val="28"/>
          <w:lang w:val="kk-KZ"/>
        </w:rPr>
        <w:t>.</w:t>
      </w:r>
    </w:p>
    <w:p w:rsidR="00484B63" w:rsidRPr="002D3161" w:rsidRDefault="00484B63" w:rsidP="009E1445">
      <w:pPr>
        <w:spacing w:after="0" w:line="240" w:lineRule="auto"/>
        <w:jc w:val="both"/>
        <w:rPr>
          <w:rFonts w:ascii="Times New Roman" w:eastAsia="Times New Roman" w:hAnsi="Times New Roman" w:cs="Times New Roman"/>
          <w:b/>
          <w:sz w:val="28"/>
          <w:szCs w:val="28"/>
          <w:lang w:val="kk-KZ"/>
        </w:rPr>
      </w:pPr>
      <w:r w:rsidRPr="002D3161">
        <w:rPr>
          <w:rFonts w:ascii="Times New Roman" w:eastAsia="Times New Roman" w:hAnsi="Times New Roman" w:cs="Times New Roman"/>
          <w:b/>
          <w:sz w:val="28"/>
          <w:szCs w:val="28"/>
          <w:lang w:val="kk-KZ"/>
        </w:rPr>
        <w:t xml:space="preserve">Сабақтың мақсаты: </w:t>
      </w:r>
      <w:r w:rsidR="00357969" w:rsidRPr="002D3161">
        <w:rPr>
          <w:rFonts w:ascii="Times New Roman" w:eastAsia="Times New Roman" w:hAnsi="Times New Roman" w:cs="Times New Roman"/>
          <w:sz w:val="28"/>
          <w:szCs w:val="28"/>
          <w:lang w:val="kk-KZ"/>
        </w:rPr>
        <w:t>Архив құжаттарының механикалық бүлі</w:t>
      </w:r>
      <w:r w:rsidR="000D21F9" w:rsidRPr="002D3161">
        <w:rPr>
          <w:rFonts w:ascii="Times New Roman" w:eastAsia="Times New Roman" w:hAnsi="Times New Roman" w:cs="Times New Roman"/>
          <w:sz w:val="28"/>
          <w:szCs w:val="28"/>
          <w:lang w:val="kk-KZ"/>
        </w:rPr>
        <w:t>н</w:t>
      </w:r>
      <w:r w:rsidR="00357969" w:rsidRPr="002D3161">
        <w:rPr>
          <w:rFonts w:ascii="Times New Roman" w:eastAsia="Times New Roman" w:hAnsi="Times New Roman" w:cs="Times New Roman"/>
          <w:sz w:val="28"/>
          <w:szCs w:val="28"/>
          <w:lang w:val="kk-KZ"/>
        </w:rPr>
        <w:t>уі олардың сипаты және сақта</w:t>
      </w:r>
      <w:r w:rsidR="000D21F9" w:rsidRPr="002D3161">
        <w:rPr>
          <w:rFonts w:ascii="Times New Roman" w:eastAsia="Times New Roman" w:hAnsi="Times New Roman" w:cs="Times New Roman"/>
          <w:sz w:val="28"/>
          <w:szCs w:val="28"/>
          <w:lang w:val="kk-KZ"/>
        </w:rPr>
        <w:t>л</w:t>
      </w:r>
      <w:r w:rsidR="00357969" w:rsidRPr="002D3161">
        <w:rPr>
          <w:rFonts w:ascii="Times New Roman" w:eastAsia="Times New Roman" w:hAnsi="Times New Roman" w:cs="Times New Roman"/>
          <w:sz w:val="28"/>
          <w:szCs w:val="28"/>
          <w:lang w:val="kk-KZ"/>
        </w:rPr>
        <w:t>у</w:t>
      </w:r>
      <w:r w:rsidR="000D21F9" w:rsidRPr="002D3161">
        <w:rPr>
          <w:rFonts w:ascii="Times New Roman" w:eastAsia="Times New Roman" w:hAnsi="Times New Roman" w:cs="Times New Roman"/>
          <w:sz w:val="28"/>
          <w:szCs w:val="28"/>
          <w:lang w:val="kk-KZ"/>
        </w:rPr>
        <w:t>ы</w:t>
      </w:r>
      <w:r w:rsidR="00357969" w:rsidRPr="002D3161">
        <w:rPr>
          <w:rFonts w:ascii="Times New Roman" w:eastAsia="Times New Roman" w:hAnsi="Times New Roman" w:cs="Times New Roman"/>
          <w:sz w:val="28"/>
          <w:szCs w:val="28"/>
          <w:lang w:val="kk-KZ"/>
        </w:rPr>
        <w:t>, қорғау мәселе</w:t>
      </w:r>
      <w:r w:rsidR="000D21F9" w:rsidRPr="002D3161">
        <w:rPr>
          <w:rFonts w:ascii="Times New Roman" w:eastAsia="Times New Roman" w:hAnsi="Times New Roman" w:cs="Times New Roman"/>
          <w:sz w:val="28"/>
          <w:szCs w:val="28"/>
          <w:lang w:val="kk-KZ"/>
        </w:rPr>
        <w:t>ле</w:t>
      </w:r>
      <w:r w:rsidR="00357969" w:rsidRPr="002D3161">
        <w:rPr>
          <w:rFonts w:ascii="Times New Roman" w:eastAsia="Times New Roman" w:hAnsi="Times New Roman" w:cs="Times New Roman"/>
          <w:sz w:val="28"/>
          <w:szCs w:val="28"/>
          <w:lang w:val="kk-KZ"/>
        </w:rPr>
        <w:t>рі бойынша талаптар айқындалып, түсінді</w:t>
      </w:r>
      <w:r w:rsidR="000D21F9" w:rsidRPr="002D3161">
        <w:rPr>
          <w:rFonts w:ascii="Times New Roman" w:eastAsia="Times New Roman" w:hAnsi="Times New Roman" w:cs="Times New Roman"/>
          <w:sz w:val="28"/>
          <w:szCs w:val="28"/>
          <w:lang w:val="kk-KZ"/>
        </w:rPr>
        <w:t>ріледі</w:t>
      </w:r>
      <w:r w:rsidRPr="002D3161">
        <w:rPr>
          <w:rFonts w:ascii="Times New Roman" w:eastAsia="Times New Roman" w:hAnsi="Times New Roman" w:cs="Times New Roman"/>
          <w:sz w:val="28"/>
          <w:szCs w:val="28"/>
          <w:lang w:val="kk-KZ"/>
        </w:rPr>
        <w:t>.</w:t>
      </w:r>
    </w:p>
    <w:p w:rsidR="00484B63" w:rsidRPr="002D3161" w:rsidRDefault="00484B63" w:rsidP="009E1445">
      <w:pPr>
        <w:spacing w:after="0" w:line="240" w:lineRule="auto"/>
        <w:jc w:val="both"/>
        <w:rPr>
          <w:rFonts w:ascii="Times New Roman" w:eastAsia="Times New Roman" w:hAnsi="Times New Roman" w:cs="Times New Roman"/>
          <w:sz w:val="28"/>
          <w:szCs w:val="28"/>
          <w:lang w:val="kk-KZ"/>
        </w:rPr>
      </w:pPr>
      <w:r w:rsidRPr="002D3161">
        <w:rPr>
          <w:rFonts w:ascii="Times New Roman" w:eastAsia="Times New Roman" w:hAnsi="Times New Roman" w:cs="Times New Roman"/>
          <w:b/>
          <w:sz w:val="28"/>
          <w:szCs w:val="28"/>
          <w:lang w:val="kk-KZ"/>
        </w:rPr>
        <w:t xml:space="preserve"> Әдістемелік нұсқаулар: </w:t>
      </w:r>
      <w:r w:rsidR="00EE4D0E" w:rsidRPr="002D3161">
        <w:rPr>
          <w:rFonts w:ascii="Times New Roman" w:eastAsia="Times New Roman" w:hAnsi="Times New Roman" w:cs="Times New Roman"/>
          <w:sz w:val="28"/>
          <w:szCs w:val="28"/>
          <w:lang w:val="kk-KZ"/>
        </w:rPr>
        <w:t xml:space="preserve">Құжаттарды  механикалық бүлінуде </w:t>
      </w:r>
      <w:r w:rsidR="000D21F9" w:rsidRPr="002D3161">
        <w:rPr>
          <w:rFonts w:ascii="Times New Roman" w:eastAsia="Times New Roman" w:hAnsi="Times New Roman" w:cs="Times New Roman"/>
          <w:sz w:val="28"/>
          <w:szCs w:val="28"/>
          <w:lang w:val="kk-KZ"/>
        </w:rPr>
        <w:t>б</w:t>
      </w:r>
      <w:r w:rsidR="00EE4D0E" w:rsidRPr="002D3161">
        <w:rPr>
          <w:rFonts w:ascii="Times New Roman" w:eastAsia="Times New Roman" w:hAnsi="Times New Roman" w:cs="Times New Roman"/>
          <w:sz w:val="28"/>
          <w:szCs w:val="28"/>
          <w:lang w:val="kk-KZ"/>
        </w:rPr>
        <w:t>асты факторларға  оны интенсивті пайдалану болып табылады. Бүлінген құжатты пайдаланудан алып, кәсіби реставраторлар қолына өткенге дейін одан әрі бүлінуге жол берілмеуі қажеттігіне мұқият болу қажет. Құжаттардың механикалық бүлінуіне алдын алу шарал</w:t>
      </w:r>
      <w:r w:rsidR="000D21F9" w:rsidRPr="002D3161">
        <w:rPr>
          <w:rFonts w:ascii="Times New Roman" w:eastAsia="Times New Roman" w:hAnsi="Times New Roman" w:cs="Times New Roman"/>
          <w:sz w:val="28"/>
          <w:szCs w:val="28"/>
          <w:lang w:val="kk-KZ"/>
        </w:rPr>
        <w:t>а</w:t>
      </w:r>
      <w:r w:rsidR="00EE4D0E" w:rsidRPr="002D3161">
        <w:rPr>
          <w:rFonts w:ascii="Times New Roman" w:eastAsia="Times New Roman" w:hAnsi="Times New Roman" w:cs="Times New Roman"/>
          <w:sz w:val="28"/>
          <w:szCs w:val="28"/>
          <w:lang w:val="kk-KZ"/>
        </w:rPr>
        <w:t>ры профилактика ретінде  бескислоттық материалдардан жасалған арнайы коробкалар, тасымалдау барысында герметивті контейнерлерде сақтау ережелері туралы т.б. қатаң сақтау шараларын барынша толық талда</w:t>
      </w:r>
      <w:r w:rsidR="000D21F9" w:rsidRPr="002D3161">
        <w:rPr>
          <w:rFonts w:ascii="Times New Roman" w:eastAsia="Times New Roman" w:hAnsi="Times New Roman" w:cs="Times New Roman"/>
          <w:sz w:val="28"/>
          <w:szCs w:val="28"/>
          <w:lang w:val="kk-KZ"/>
        </w:rPr>
        <w:t>у керек</w:t>
      </w:r>
      <w:r w:rsidR="00EE4D0E" w:rsidRPr="002D3161">
        <w:rPr>
          <w:rFonts w:ascii="Times New Roman" w:eastAsia="Times New Roman" w:hAnsi="Times New Roman" w:cs="Times New Roman"/>
          <w:sz w:val="28"/>
          <w:szCs w:val="28"/>
          <w:lang w:val="kk-KZ"/>
        </w:rPr>
        <w:t>.</w:t>
      </w:r>
    </w:p>
    <w:p w:rsidR="00484B63" w:rsidRPr="002D3161" w:rsidRDefault="00484B63" w:rsidP="009E1445">
      <w:pPr>
        <w:spacing w:after="0" w:line="240" w:lineRule="auto"/>
        <w:jc w:val="both"/>
        <w:rPr>
          <w:rFonts w:ascii="Times New Roman" w:eastAsia="Times New Roman" w:hAnsi="Times New Roman" w:cs="Times New Roman"/>
          <w:sz w:val="28"/>
          <w:szCs w:val="28"/>
          <w:lang w:val="kk-KZ"/>
        </w:rPr>
      </w:pPr>
    </w:p>
    <w:p w:rsidR="00484B63" w:rsidRPr="002D3161" w:rsidRDefault="00484B63" w:rsidP="009E1445">
      <w:pPr>
        <w:spacing w:after="0" w:line="240" w:lineRule="auto"/>
        <w:jc w:val="both"/>
        <w:rPr>
          <w:rFonts w:ascii="Times New Roman" w:eastAsia="Times New Roman" w:hAnsi="Times New Roman" w:cs="Times New Roman"/>
          <w:b/>
          <w:sz w:val="28"/>
          <w:szCs w:val="28"/>
          <w:lang w:val="kk-KZ"/>
        </w:rPr>
      </w:pPr>
      <w:r w:rsidRPr="002D3161">
        <w:rPr>
          <w:rFonts w:ascii="Times New Roman" w:eastAsia="Times New Roman" w:hAnsi="Times New Roman" w:cs="Times New Roman"/>
          <w:b/>
          <w:sz w:val="28"/>
          <w:szCs w:val="28"/>
          <w:lang w:val="kk-KZ"/>
        </w:rPr>
        <w:t>Ұсынылатын әдебиеттер:</w:t>
      </w:r>
    </w:p>
    <w:p w:rsidR="00C21B5E" w:rsidRPr="002D3161" w:rsidRDefault="00C21B5E" w:rsidP="009E1445">
      <w:pPr>
        <w:framePr w:hSpace="180" w:wrap="around" w:vAnchor="text" w:hAnchor="text" w:y="1"/>
        <w:spacing w:after="0" w:line="240" w:lineRule="auto"/>
        <w:jc w:val="both"/>
        <w:rPr>
          <w:rFonts w:ascii="Times New Roman" w:hAnsi="Times New Roman" w:cs="Times New Roman"/>
          <w:sz w:val="28"/>
          <w:szCs w:val="28"/>
          <w:lang w:val="kk-KZ"/>
        </w:rPr>
      </w:pPr>
      <w:r w:rsidRPr="002D3161">
        <w:rPr>
          <w:rFonts w:ascii="Times New Roman" w:hAnsi="Times New Roman" w:cs="Times New Roman"/>
          <w:sz w:val="28"/>
          <w:szCs w:val="28"/>
          <w:lang w:val="kk-KZ"/>
        </w:rPr>
        <w:t>1.Привалов В.Ф. Обеспечение сохранности архивных документов на бумажном основе: метод. пособие. – М., 2003.</w:t>
      </w:r>
    </w:p>
    <w:p w:rsidR="00C21B5E" w:rsidRPr="002D3161" w:rsidRDefault="00C21B5E" w:rsidP="009E1445">
      <w:pPr>
        <w:framePr w:hSpace="180" w:wrap="around" w:vAnchor="text" w:hAnchor="text" w:y="1"/>
        <w:spacing w:after="0" w:line="240" w:lineRule="auto"/>
        <w:jc w:val="both"/>
        <w:rPr>
          <w:rFonts w:ascii="Times New Roman" w:hAnsi="Times New Roman" w:cs="Times New Roman"/>
          <w:sz w:val="28"/>
          <w:szCs w:val="28"/>
          <w:lang w:val="kk-KZ"/>
        </w:rPr>
      </w:pPr>
      <w:r w:rsidRPr="002D3161">
        <w:rPr>
          <w:rFonts w:ascii="Times New Roman" w:hAnsi="Times New Roman" w:cs="Times New Roman"/>
          <w:sz w:val="28"/>
          <w:szCs w:val="28"/>
          <w:lang w:val="kk-KZ"/>
        </w:rPr>
        <w:t>2.Бурова Е.М., Алексеева Е.В., Афанасьева Л.П., Родионова А.Е.Организация архивной и справочно-информационной работы по документам организации. В двух частях. Част.2.: Учебник. – Москва: Академия, 2016. – 400 с.</w:t>
      </w:r>
    </w:p>
    <w:p w:rsidR="00C21B5E" w:rsidRPr="002D3161" w:rsidRDefault="00C21B5E" w:rsidP="009E1445">
      <w:pPr>
        <w:framePr w:hSpace="180" w:wrap="around" w:vAnchor="text" w:hAnchor="text" w:y="1"/>
        <w:spacing w:after="0" w:line="240" w:lineRule="auto"/>
        <w:jc w:val="both"/>
        <w:rPr>
          <w:rFonts w:ascii="Times New Roman" w:hAnsi="Times New Roman" w:cs="Times New Roman"/>
          <w:sz w:val="28"/>
          <w:szCs w:val="28"/>
          <w:lang w:val="kk-KZ"/>
        </w:rPr>
      </w:pPr>
      <w:r w:rsidRPr="002D3161">
        <w:rPr>
          <w:rFonts w:ascii="Times New Roman" w:hAnsi="Times New Roman" w:cs="Times New Roman"/>
          <w:sz w:val="28"/>
          <w:szCs w:val="28"/>
          <w:lang w:val="kk-KZ"/>
        </w:rPr>
        <w:t>3.Бурова Е.М., Алексеева Е.В., Афанасьева Л.П. Архивоведение (теория и методика).:Учебник для вузов. – М., 2012.</w:t>
      </w:r>
    </w:p>
    <w:p w:rsidR="00C21B5E" w:rsidRPr="002D3161" w:rsidRDefault="00C21B5E" w:rsidP="009E1445">
      <w:pPr>
        <w:framePr w:hSpace="180" w:wrap="around" w:vAnchor="text" w:hAnchor="text" w:y="1"/>
        <w:spacing w:after="0" w:line="240" w:lineRule="auto"/>
        <w:jc w:val="both"/>
        <w:rPr>
          <w:rFonts w:ascii="Times New Roman" w:hAnsi="Times New Roman" w:cs="Times New Roman"/>
          <w:sz w:val="28"/>
          <w:szCs w:val="28"/>
          <w:lang w:val="kk-KZ"/>
        </w:rPr>
      </w:pPr>
      <w:r w:rsidRPr="002D3161">
        <w:rPr>
          <w:rFonts w:ascii="Times New Roman" w:hAnsi="Times New Roman" w:cs="Times New Roman"/>
          <w:sz w:val="28"/>
          <w:szCs w:val="28"/>
          <w:lang w:val="kk-KZ"/>
        </w:rPr>
        <w:t>4.Бурова Е.М. Маркетинг архивных документов и архивной информации //Вестник РГГУ.-2008. -№8 – С.104-124.</w:t>
      </w:r>
    </w:p>
    <w:p w:rsidR="00C21B5E" w:rsidRPr="002D3161" w:rsidRDefault="00C21B5E" w:rsidP="009E1445">
      <w:pPr>
        <w:framePr w:hSpace="180" w:wrap="around" w:vAnchor="text" w:hAnchor="text" w:y="1"/>
        <w:spacing w:after="0" w:line="240" w:lineRule="auto"/>
        <w:jc w:val="both"/>
        <w:rPr>
          <w:rFonts w:ascii="Times New Roman" w:hAnsi="Times New Roman" w:cs="Times New Roman"/>
          <w:sz w:val="28"/>
          <w:szCs w:val="28"/>
          <w:lang w:val="kk-KZ"/>
        </w:rPr>
      </w:pPr>
      <w:r w:rsidRPr="002D3161">
        <w:rPr>
          <w:rFonts w:ascii="Times New Roman" w:hAnsi="Times New Roman" w:cs="Times New Roman"/>
          <w:sz w:val="28"/>
          <w:szCs w:val="28"/>
          <w:lang w:val="kk-KZ"/>
        </w:rPr>
        <w:t>5.Привалов В.Ф., Колосова Э.В. Выявление документов с повреждениями носителя и текста в государственных архивах: метод. пособие. – М., 1989.</w:t>
      </w:r>
    </w:p>
    <w:p w:rsidR="00C21B5E" w:rsidRPr="002D3161" w:rsidRDefault="00C21B5E" w:rsidP="009E1445">
      <w:pPr>
        <w:spacing w:after="0" w:line="240" w:lineRule="auto"/>
        <w:jc w:val="both"/>
        <w:rPr>
          <w:rFonts w:ascii="Times New Roman" w:eastAsia="Times New Roman" w:hAnsi="Times New Roman" w:cs="Times New Roman"/>
          <w:b/>
          <w:sz w:val="28"/>
          <w:szCs w:val="28"/>
          <w:lang w:val="kk-KZ"/>
        </w:rPr>
      </w:pPr>
    </w:p>
    <w:p w:rsidR="00484B63" w:rsidRPr="002D3161" w:rsidRDefault="00484B63" w:rsidP="009E1445">
      <w:pPr>
        <w:tabs>
          <w:tab w:val="left" w:pos="993"/>
        </w:tabs>
        <w:spacing w:after="0" w:line="240" w:lineRule="auto"/>
        <w:jc w:val="both"/>
        <w:rPr>
          <w:rFonts w:ascii="Times New Roman" w:eastAsia="Times New Roman" w:hAnsi="Times New Roman" w:cs="Times New Roman"/>
          <w:b/>
          <w:spacing w:val="-4"/>
          <w:sz w:val="28"/>
          <w:szCs w:val="28"/>
          <w:lang w:val="kk-KZ"/>
        </w:rPr>
      </w:pPr>
      <w:r w:rsidRPr="002D3161">
        <w:rPr>
          <w:rFonts w:ascii="Times New Roman" w:eastAsia="Times New Roman" w:hAnsi="Times New Roman" w:cs="Times New Roman"/>
          <w:b/>
          <w:spacing w:val="-4"/>
          <w:sz w:val="28"/>
          <w:szCs w:val="28"/>
          <w:lang w:val="kk-KZ"/>
        </w:rPr>
        <w:t xml:space="preserve">5-семинар. 5-апта. 1 сағат. </w:t>
      </w:r>
    </w:p>
    <w:p w:rsidR="00EE4D0E" w:rsidRPr="002D3161" w:rsidRDefault="00484B63" w:rsidP="009E1445">
      <w:pPr>
        <w:tabs>
          <w:tab w:val="left" w:pos="261"/>
        </w:tabs>
        <w:spacing w:after="0" w:line="240" w:lineRule="auto"/>
        <w:ind w:left="18"/>
        <w:jc w:val="both"/>
        <w:rPr>
          <w:rFonts w:ascii="Times New Roman" w:eastAsia="Times New Roman" w:hAnsi="Times New Roman" w:cs="Times New Roman"/>
          <w:b/>
          <w:color w:val="262626"/>
          <w:sz w:val="28"/>
          <w:szCs w:val="28"/>
          <w:lang w:val="kk-KZ"/>
        </w:rPr>
      </w:pPr>
      <w:r w:rsidRPr="002D3161">
        <w:rPr>
          <w:rFonts w:ascii="Times New Roman" w:eastAsia="Times New Roman" w:hAnsi="Times New Roman" w:cs="Times New Roman"/>
          <w:b/>
          <w:color w:val="262626"/>
          <w:sz w:val="28"/>
          <w:szCs w:val="28"/>
          <w:lang w:val="kk-KZ"/>
        </w:rPr>
        <w:t xml:space="preserve">Тақырыбы: </w:t>
      </w:r>
    </w:p>
    <w:p w:rsidR="00484B63" w:rsidRPr="002D3161" w:rsidRDefault="003B639D" w:rsidP="009E1445">
      <w:pPr>
        <w:tabs>
          <w:tab w:val="left" w:pos="261"/>
        </w:tabs>
        <w:spacing w:after="0" w:line="240" w:lineRule="auto"/>
        <w:ind w:left="18"/>
        <w:jc w:val="both"/>
        <w:rPr>
          <w:rFonts w:ascii="Times New Roman" w:eastAsia="Times New Roman" w:hAnsi="Times New Roman" w:cs="Times New Roman"/>
          <w:b/>
          <w:color w:val="262626"/>
          <w:sz w:val="28"/>
          <w:szCs w:val="28"/>
          <w:lang w:val="kk-KZ"/>
        </w:rPr>
      </w:pPr>
      <w:r w:rsidRPr="002D3161">
        <w:rPr>
          <w:rFonts w:ascii="Times New Roman" w:hAnsi="Times New Roman" w:cs="Times New Roman"/>
          <w:sz w:val="28"/>
          <w:szCs w:val="28"/>
          <w:lang w:val="kk-KZ"/>
        </w:rPr>
        <w:t>Құжаттарды консервациялаудағы инкапсулирование әдісін талдау</w:t>
      </w:r>
      <w:r w:rsidRPr="002D3161">
        <w:rPr>
          <w:rFonts w:ascii="Times New Roman" w:eastAsia="Times New Roman" w:hAnsi="Times New Roman" w:cs="Times New Roman"/>
          <w:b/>
          <w:color w:val="262626"/>
          <w:sz w:val="28"/>
          <w:szCs w:val="28"/>
          <w:lang w:val="kk-KZ"/>
        </w:rPr>
        <w:t xml:space="preserve"> </w:t>
      </w:r>
    </w:p>
    <w:p w:rsidR="00A1534D" w:rsidRPr="002D3161" w:rsidRDefault="00A1534D" w:rsidP="009E1445">
      <w:pPr>
        <w:tabs>
          <w:tab w:val="left" w:pos="261"/>
        </w:tabs>
        <w:spacing w:after="0" w:line="240" w:lineRule="auto"/>
        <w:ind w:left="18"/>
        <w:jc w:val="both"/>
        <w:rPr>
          <w:rFonts w:ascii="Times New Roman" w:eastAsiaTheme="minorEastAsia" w:hAnsi="Times New Roman" w:cs="Times New Roman"/>
          <w:sz w:val="28"/>
          <w:szCs w:val="28"/>
          <w:lang w:val="kk-KZ"/>
        </w:rPr>
      </w:pPr>
    </w:p>
    <w:p w:rsidR="008A1CDF" w:rsidRPr="002D3161" w:rsidRDefault="00484B63" w:rsidP="008A1CDF">
      <w:pPr>
        <w:spacing w:after="0" w:line="240" w:lineRule="auto"/>
        <w:jc w:val="both"/>
        <w:rPr>
          <w:rFonts w:ascii="Times New Roman" w:eastAsia="Times New Roman" w:hAnsi="Times New Roman" w:cs="Times New Roman"/>
          <w:sz w:val="28"/>
          <w:szCs w:val="28"/>
          <w:lang w:val="kk-KZ"/>
        </w:rPr>
      </w:pPr>
      <w:r w:rsidRPr="002D3161">
        <w:rPr>
          <w:rFonts w:ascii="Times New Roman" w:eastAsia="Times New Roman" w:hAnsi="Times New Roman" w:cs="Times New Roman"/>
          <w:sz w:val="28"/>
          <w:szCs w:val="28"/>
          <w:lang w:val="kk-KZ"/>
        </w:rPr>
        <w:t xml:space="preserve">1. </w:t>
      </w:r>
      <w:r w:rsidR="008A1CDF" w:rsidRPr="002D3161">
        <w:rPr>
          <w:rFonts w:ascii="Times New Roman" w:eastAsia="Times New Roman" w:hAnsi="Times New Roman" w:cs="Times New Roman"/>
          <w:sz w:val="28"/>
          <w:szCs w:val="28"/>
          <w:lang w:val="kk-KZ"/>
        </w:rPr>
        <w:t>Құжаттарды консервациялау.</w:t>
      </w:r>
    </w:p>
    <w:p w:rsidR="008A1CDF" w:rsidRPr="002D3161" w:rsidRDefault="008A1CDF" w:rsidP="008A1CDF">
      <w:pPr>
        <w:spacing w:after="0" w:line="240" w:lineRule="auto"/>
        <w:jc w:val="both"/>
        <w:rPr>
          <w:rFonts w:ascii="Times New Roman" w:eastAsia="Times New Roman" w:hAnsi="Times New Roman" w:cs="Times New Roman"/>
          <w:sz w:val="28"/>
          <w:szCs w:val="28"/>
          <w:lang w:val="kk-KZ"/>
        </w:rPr>
      </w:pPr>
      <w:r w:rsidRPr="002D3161">
        <w:rPr>
          <w:rFonts w:ascii="Times New Roman" w:eastAsia="Times New Roman" w:hAnsi="Times New Roman" w:cs="Times New Roman"/>
          <w:sz w:val="28"/>
          <w:szCs w:val="28"/>
          <w:lang w:val="kk-KZ"/>
        </w:rPr>
        <w:t>2. Инкапсулирование әдісінің маңызы мен талаптары</w:t>
      </w:r>
    </w:p>
    <w:p w:rsidR="00484B63" w:rsidRPr="002D3161" w:rsidRDefault="00484B63" w:rsidP="009E1445">
      <w:pPr>
        <w:spacing w:after="0" w:line="240" w:lineRule="auto"/>
        <w:jc w:val="both"/>
        <w:rPr>
          <w:rFonts w:ascii="Times New Roman" w:eastAsia="Times New Roman" w:hAnsi="Times New Roman" w:cs="Times New Roman"/>
          <w:sz w:val="28"/>
          <w:szCs w:val="28"/>
          <w:lang w:val="kk-KZ"/>
        </w:rPr>
      </w:pPr>
      <w:r w:rsidRPr="002D3161">
        <w:rPr>
          <w:rFonts w:ascii="Times New Roman" w:eastAsia="Times New Roman" w:hAnsi="Times New Roman" w:cs="Times New Roman"/>
          <w:b/>
          <w:sz w:val="28"/>
          <w:szCs w:val="28"/>
          <w:lang w:val="kk-KZ"/>
        </w:rPr>
        <w:t xml:space="preserve">Сабақтың мақсаты: </w:t>
      </w:r>
      <w:r w:rsidR="008A1CDF" w:rsidRPr="002D3161">
        <w:rPr>
          <w:rFonts w:ascii="Times New Roman" w:hAnsi="Times New Roman" w:cs="Times New Roman"/>
          <w:sz w:val="28"/>
          <w:szCs w:val="28"/>
          <w:lang w:val="kk-KZ"/>
        </w:rPr>
        <w:t>Құжаттарды консервациялаудағы инкапсулирование әдісін талдауға басым назар аудару.</w:t>
      </w:r>
    </w:p>
    <w:p w:rsidR="00484B63" w:rsidRPr="002D3161" w:rsidRDefault="00484B63" w:rsidP="00A1534D">
      <w:pPr>
        <w:spacing w:after="0" w:line="240" w:lineRule="auto"/>
        <w:jc w:val="both"/>
        <w:rPr>
          <w:rFonts w:ascii="Times New Roman" w:eastAsia="Times New Roman" w:hAnsi="Times New Roman" w:cs="Times New Roman"/>
          <w:sz w:val="28"/>
          <w:szCs w:val="28"/>
          <w:lang w:val="kk-KZ"/>
        </w:rPr>
      </w:pPr>
      <w:r w:rsidRPr="002D3161">
        <w:rPr>
          <w:rFonts w:ascii="Times New Roman" w:eastAsia="Times New Roman" w:hAnsi="Times New Roman" w:cs="Times New Roman"/>
          <w:b/>
          <w:sz w:val="28"/>
          <w:szCs w:val="28"/>
          <w:lang w:val="kk-KZ"/>
        </w:rPr>
        <w:t>Әдістемелік нұсқаулар:</w:t>
      </w:r>
      <w:r w:rsidR="008A1CDF" w:rsidRPr="002D3161">
        <w:rPr>
          <w:rFonts w:ascii="Times New Roman" w:eastAsia="Times New Roman" w:hAnsi="Times New Roman" w:cs="Times New Roman"/>
          <w:sz w:val="28"/>
          <w:szCs w:val="28"/>
          <w:lang w:val="kk-KZ"/>
        </w:rPr>
        <w:t xml:space="preserve"> Архив практикасында кеңінен қолданылатын құжаттарды сақтаудың инкапсулирование әдісі өзіндік ерекшеліктері мен талаптары бар шара. Фазалық консервация және инкапсулирования туралы мағлұматтарға көңіл бөлінеді. Құжаттарды үлдір полимер пленкасында салатын бұл әдіс  карандаш, көмір, пастел техникасындағы құжаттарға </w:t>
      </w:r>
      <w:r w:rsidR="008A1CDF" w:rsidRPr="002D3161">
        <w:rPr>
          <w:rFonts w:ascii="Times New Roman" w:eastAsia="Times New Roman" w:hAnsi="Times New Roman" w:cs="Times New Roman"/>
          <w:sz w:val="28"/>
          <w:szCs w:val="28"/>
          <w:lang w:val="kk-KZ"/>
        </w:rPr>
        <w:lastRenderedPageBreak/>
        <w:t>қолданылмайды. Ол сондай-ақ сирек және құнды құжаттарға да қолданылмайды.</w:t>
      </w:r>
      <w:r w:rsidR="008A1CDF" w:rsidRPr="002D3161">
        <w:rPr>
          <w:rFonts w:ascii="Times New Roman" w:hAnsi="Times New Roman" w:cs="Times New Roman"/>
          <w:b/>
          <w:sz w:val="28"/>
          <w:szCs w:val="28"/>
          <w:lang w:val="kk-KZ"/>
        </w:rPr>
        <w:t xml:space="preserve"> </w:t>
      </w:r>
      <w:r w:rsidR="008A1CDF" w:rsidRPr="002D3161">
        <w:rPr>
          <w:rFonts w:ascii="Times New Roman" w:hAnsi="Times New Roman" w:cs="Times New Roman"/>
          <w:sz w:val="28"/>
          <w:szCs w:val="28"/>
          <w:lang w:val="kk-KZ"/>
        </w:rPr>
        <w:t xml:space="preserve">Құжаттық материалдарды реставрациялаудың физикалық әдістері дегеніміз – құжатқа желатин-глицерин құрамын сіңдіру және жұқа қағаздан қорғау қабатын жапсыру арқылы құжаттың негізін нығайту.Осы сұрақтар </w:t>
      </w:r>
      <w:r w:rsidR="000D21F9" w:rsidRPr="002D3161">
        <w:rPr>
          <w:rFonts w:ascii="Times New Roman" w:eastAsia="Times New Roman" w:hAnsi="Times New Roman" w:cs="Times New Roman"/>
          <w:sz w:val="28"/>
          <w:szCs w:val="28"/>
          <w:lang w:val="kk-KZ"/>
        </w:rPr>
        <w:t>тыңғылықты талданатын болады</w:t>
      </w:r>
      <w:r w:rsidRPr="002D3161">
        <w:rPr>
          <w:rFonts w:ascii="Times New Roman" w:eastAsia="Times New Roman" w:hAnsi="Times New Roman" w:cs="Times New Roman"/>
          <w:sz w:val="28"/>
          <w:szCs w:val="28"/>
          <w:lang w:val="kk-KZ"/>
        </w:rPr>
        <w:t xml:space="preserve">. </w:t>
      </w:r>
    </w:p>
    <w:p w:rsidR="00484B63" w:rsidRPr="002D3161" w:rsidRDefault="00484B63" w:rsidP="009E1445">
      <w:pPr>
        <w:spacing w:after="0" w:line="240" w:lineRule="auto"/>
        <w:jc w:val="both"/>
        <w:rPr>
          <w:rFonts w:ascii="Times New Roman" w:eastAsia="Times New Roman" w:hAnsi="Times New Roman" w:cs="Times New Roman"/>
          <w:b/>
          <w:sz w:val="28"/>
          <w:szCs w:val="28"/>
          <w:lang w:val="kk-KZ"/>
        </w:rPr>
      </w:pPr>
      <w:r w:rsidRPr="002D3161">
        <w:rPr>
          <w:rFonts w:ascii="Times New Roman" w:eastAsia="Times New Roman" w:hAnsi="Times New Roman" w:cs="Times New Roman"/>
          <w:b/>
          <w:sz w:val="28"/>
          <w:szCs w:val="28"/>
          <w:lang w:val="kk-KZ"/>
        </w:rPr>
        <w:t>Ұсынылатын әдебиеттер:</w:t>
      </w:r>
    </w:p>
    <w:p w:rsidR="00C21B5E" w:rsidRPr="002D3161" w:rsidRDefault="00C21B5E" w:rsidP="009E1445">
      <w:pPr>
        <w:framePr w:hSpace="180" w:wrap="around" w:vAnchor="text" w:hAnchor="text" w:y="1"/>
        <w:spacing w:after="0" w:line="240" w:lineRule="auto"/>
        <w:jc w:val="both"/>
        <w:rPr>
          <w:rFonts w:ascii="Times New Roman" w:hAnsi="Times New Roman" w:cs="Times New Roman"/>
          <w:sz w:val="28"/>
          <w:szCs w:val="28"/>
          <w:lang w:val="kk-KZ"/>
        </w:rPr>
      </w:pPr>
      <w:r w:rsidRPr="002D3161">
        <w:rPr>
          <w:rFonts w:ascii="Times New Roman" w:hAnsi="Times New Roman" w:cs="Times New Roman"/>
          <w:sz w:val="28"/>
          <w:szCs w:val="28"/>
          <w:lang w:val="kk-KZ"/>
        </w:rPr>
        <w:t>1.Привалов В.Ф. Обеспечение сохранности архивных документов на бумажном основе: метод. пособие. – М., 2003.</w:t>
      </w:r>
    </w:p>
    <w:p w:rsidR="00C21B5E" w:rsidRPr="002D3161" w:rsidRDefault="00C21B5E" w:rsidP="009E1445">
      <w:pPr>
        <w:framePr w:hSpace="180" w:wrap="around" w:vAnchor="text" w:hAnchor="text" w:y="1"/>
        <w:spacing w:after="0" w:line="240" w:lineRule="auto"/>
        <w:jc w:val="both"/>
        <w:rPr>
          <w:rFonts w:ascii="Times New Roman" w:hAnsi="Times New Roman" w:cs="Times New Roman"/>
          <w:sz w:val="28"/>
          <w:szCs w:val="28"/>
          <w:lang w:val="kk-KZ"/>
        </w:rPr>
      </w:pPr>
      <w:r w:rsidRPr="002D3161">
        <w:rPr>
          <w:rFonts w:ascii="Times New Roman" w:hAnsi="Times New Roman" w:cs="Times New Roman"/>
          <w:sz w:val="28"/>
          <w:szCs w:val="28"/>
          <w:lang w:val="kk-KZ"/>
        </w:rPr>
        <w:t>2.Бурова Е.М., Алексеева Е.В., Афанасьева Л.П., Родионова А.Е.Организация архивной и справочно-информационной работы по документам организации. В двух частях. Част.2.: Учебник. – Москва: Академия, 2016. – 400 с.</w:t>
      </w:r>
    </w:p>
    <w:p w:rsidR="00C21B5E" w:rsidRPr="002D3161" w:rsidRDefault="00C21B5E" w:rsidP="009E1445">
      <w:pPr>
        <w:framePr w:hSpace="180" w:wrap="around" w:vAnchor="text" w:hAnchor="text" w:y="1"/>
        <w:spacing w:after="0" w:line="240" w:lineRule="auto"/>
        <w:jc w:val="both"/>
        <w:rPr>
          <w:rFonts w:ascii="Times New Roman" w:hAnsi="Times New Roman" w:cs="Times New Roman"/>
          <w:sz w:val="28"/>
          <w:szCs w:val="28"/>
          <w:lang w:val="kk-KZ"/>
        </w:rPr>
      </w:pPr>
      <w:r w:rsidRPr="002D3161">
        <w:rPr>
          <w:rFonts w:ascii="Times New Roman" w:hAnsi="Times New Roman" w:cs="Times New Roman"/>
          <w:sz w:val="28"/>
          <w:szCs w:val="28"/>
          <w:lang w:val="kk-KZ"/>
        </w:rPr>
        <w:t>3.Бурова Е.М., Алексеева Е.В., Афанасьева Л.П. Архивоведение (теория и методика).:Учебник для вузов. – М., 2012.</w:t>
      </w:r>
    </w:p>
    <w:p w:rsidR="00C21B5E" w:rsidRPr="00750428" w:rsidRDefault="00C21B5E" w:rsidP="009E1445">
      <w:pPr>
        <w:framePr w:hSpace="180" w:wrap="around" w:vAnchor="text" w:hAnchor="text" w:y="1"/>
        <w:spacing w:after="0" w:line="240" w:lineRule="auto"/>
        <w:jc w:val="both"/>
        <w:rPr>
          <w:rFonts w:ascii="Times New Roman" w:hAnsi="Times New Roman" w:cs="Times New Roman"/>
          <w:sz w:val="28"/>
          <w:szCs w:val="28"/>
          <w:lang w:val="kk-KZ"/>
        </w:rPr>
      </w:pPr>
      <w:r w:rsidRPr="002D3161">
        <w:rPr>
          <w:rFonts w:ascii="Times New Roman" w:hAnsi="Times New Roman" w:cs="Times New Roman"/>
          <w:sz w:val="28"/>
          <w:szCs w:val="28"/>
          <w:lang w:val="kk-KZ"/>
        </w:rPr>
        <w:t>4.Бурова Е.М. Маркетинг архивных документов и архивной информации //Вестник РГГУ.-2008. -№8 – С.104</w:t>
      </w:r>
      <w:r w:rsidRPr="00750428">
        <w:rPr>
          <w:rFonts w:ascii="Times New Roman" w:hAnsi="Times New Roman" w:cs="Times New Roman"/>
          <w:sz w:val="28"/>
          <w:szCs w:val="28"/>
          <w:lang w:val="kk-KZ"/>
        </w:rPr>
        <w:t>-124.</w:t>
      </w:r>
    </w:p>
    <w:p w:rsidR="00C21B5E" w:rsidRPr="00750428" w:rsidRDefault="00C21B5E" w:rsidP="009E1445">
      <w:pPr>
        <w:framePr w:hSpace="180" w:wrap="around" w:vAnchor="text" w:hAnchor="text" w:y="1"/>
        <w:spacing w:after="0" w:line="240" w:lineRule="auto"/>
        <w:jc w:val="both"/>
        <w:rPr>
          <w:rFonts w:ascii="Times New Roman" w:hAnsi="Times New Roman" w:cs="Times New Roman"/>
          <w:sz w:val="28"/>
          <w:szCs w:val="28"/>
          <w:lang w:val="kk-KZ"/>
        </w:rPr>
      </w:pPr>
      <w:r w:rsidRPr="00750428">
        <w:rPr>
          <w:rFonts w:ascii="Times New Roman" w:hAnsi="Times New Roman" w:cs="Times New Roman"/>
          <w:sz w:val="28"/>
          <w:szCs w:val="28"/>
          <w:lang w:val="kk-KZ"/>
        </w:rPr>
        <w:t>5.Привалов В.Ф., Колосова Э.В. Выявление документов с повреждениями носителя и текста в государственных архивах: метод. пособие. – М., 1989.</w:t>
      </w:r>
    </w:p>
    <w:p w:rsidR="00484B63" w:rsidRPr="00750428" w:rsidRDefault="00484B63" w:rsidP="009E1445">
      <w:pPr>
        <w:spacing w:after="0" w:line="240" w:lineRule="auto"/>
        <w:jc w:val="both"/>
        <w:rPr>
          <w:rFonts w:ascii="Times New Roman" w:eastAsia="Times New Roman" w:hAnsi="Times New Roman" w:cs="Times New Roman"/>
          <w:sz w:val="28"/>
          <w:szCs w:val="28"/>
          <w:lang w:val="kk-KZ"/>
        </w:rPr>
      </w:pPr>
    </w:p>
    <w:p w:rsidR="00484B63" w:rsidRPr="00750428" w:rsidRDefault="00484B63" w:rsidP="009E1445">
      <w:pPr>
        <w:tabs>
          <w:tab w:val="left" w:pos="993"/>
        </w:tabs>
        <w:spacing w:after="0" w:line="240" w:lineRule="auto"/>
        <w:jc w:val="both"/>
        <w:rPr>
          <w:rFonts w:ascii="Times New Roman" w:eastAsia="Times New Roman" w:hAnsi="Times New Roman" w:cs="Times New Roman"/>
          <w:b/>
          <w:spacing w:val="-4"/>
          <w:sz w:val="28"/>
          <w:szCs w:val="28"/>
          <w:lang w:val="kk-KZ"/>
        </w:rPr>
      </w:pPr>
      <w:r w:rsidRPr="00750428">
        <w:rPr>
          <w:rFonts w:ascii="Times New Roman" w:eastAsia="Times New Roman" w:hAnsi="Times New Roman" w:cs="Times New Roman"/>
          <w:b/>
          <w:spacing w:val="-4"/>
          <w:sz w:val="28"/>
          <w:szCs w:val="28"/>
          <w:lang w:val="kk-KZ"/>
        </w:rPr>
        <w:t xml:space="preserve">6-семинар. 6-апта. 1 сағат. </w:t>
      </w:r>
    </w:p>
    <w:p w:rsidR="00484B63" w:rsidRPr="00750428" w:rsidRDefault="00484B63" w:rsidP="009E1445">
      <w:pPr>
        <w:spacing w:after="0" w:line="240" w:lineRule="auto"/>
        <w:jc w:val="both"/>
        <w:rPr>
          <w:rFonts w:ascii="Times New Roman" w:eastAsia="Times New Roman" w:hAnsi="Times New Roman" w:cs="Times New Roman"/>
          <w:sz w:val="28"/>
          <w:szCs w:val="28"/>
          <w:lang w:val="kk-KZ"/>
        </w:rPr>
      </w:pPr>
      <w:r w:rsidRPr="00750428">
        <w:rPr>
          <w:rFonts w:ascii="Times New Roman" w:eastAsia="Times New Roman" w:hAnsi="Times New Roman" w:cs="Times New Roman"/>
          <w:b/>
          <w:sz w:val="28"/>
          <w:szCs w:val="28"/>
          <w:lang w:val="kk-KZ"/>
        </w:rPr>
        <w:t xml:space="preserve">Тақырыбы: </w:t>
      </w:r>
      <w:r w:rsidR="003B639D" w:rsidRPr="00750428">
        <w:rPr>
          <w:rFonts w:ascii="Times New Roman" w:hAnsi="Times New Roman" w:cs="Times New Roman"/>
          <w:sz w:val="28"/>
          <w:szCs w:val="28"/>
          <w:lang w:val="kk-KZ"/>
        </w:rPr>
        <w:t xml:space="preserve">Архивтік құжаттардың физикалық-химиялық жай-күйін есепке алуды айқындау </w:t>
      </w:r>
    </w:p>
    <w:p w:rsidR="002227EE" w:rsidRPr="00750428" w:rsidRDefault="00484B63" w:rsidP="009E1445">
      <w:pPr>
        <w:spacing w:after="0" w:line="240" w:lineRule="auto"/>
        <w:jc w:val="both"/>
        <w:rPr>
          <w:rFonts w:ascii="Times New Roman" w:eastAsia="Times New Roman" w:hAnsi="Times New Roman" w:cs="Times New Roman"/>
          <w:sz w:val="28"/>
          <w:szCs w:val="28"/>
          <w:lang w:val="kk-KZ"/>
        </w:rPr>
      </w:pPr>
      <w:r w:rsidRPr="00750428">
        <w:rPr>
          <w:rFonts w:ascii="Times New Roman" w:eastAsia="Times New Roman" w:hAnsi="Times New Roman" w:cs="Times New Roman"/>
          <w:sz w:val="28"/>
          <w:szCs w:val="28"/>
          <w:lang w:val="kk-KZ"/>
        </w:rPr>
        <w:t xml:space="preserve">1. </w:t>
      </w:r>
      <w:r w:rsidR="00BE7EC9" w:rsidRPr="00750428">
        <w:rPr>
          <w:rFonts w:ascii="Times New Roman" w:eastAsia="Times New Roman" w:hAnsi="Times New Roman" w:cs="Times New Roman"/>
          <w:sz w:val="28"/>
          <w:szCs w:val="28"/>
          <w:lang w:val="kk-KZ"/>
        </w:rPr>
        <w:t>Архив құжаттарының</w:t>
      </w:r>
      <w:r w:rsidR="002227EE" w:rsidRPr="00750428">
        <w:rPr>
          <w:rFonts w:ascii="Times New Roman" w:eastAsia="Times New Roman" w:hAnsi="Times New Roman" w:cs="Times New Roman"/>
          <w:sz w:val="28"/>
          <w:szCs w:val="28"/>
          <w:lang w:val="kk-KZ"/>
        </w:rPr>
        <w:t xml:space="preserve"> физикалық жағдайы туралы әдістемелік нұсқаулар</w:t>
      </w:r>
      <w:r w:rsidR="008F4146" w:rsidRPr="00750428">
        <w:rPr>
          <w:rFonts w:ascii="Times New Roman" w:eastAsia="Times New Roman" w:hAnsi="Times New Roman" w:cs="Times New Roman"/>
          <w:sz w:val="28"/>
          <w:szCs w:val="28"/>
          <w:lang w:val="kk-KZ"/>
        </w:rPr>
        <w:t>.</w:t>
      </w:r>
    </w:p>
    <w:p w:rsidR="000D21F9" w:rsidRPr="00750428" w:rsidRDefault="00484B63" w:rsidP="009E1445">
      <w:pPr>
        <w:spacing w:after="0" w:line="240" w:lineRule="auto"/>
        <w:jc w:val="both"/>
        <w:rPr>
          <w:rFonts w:ascii="Times New Roman" w:eastAsia="Times New Roman" w:hAnsi="Times New Roman" w:cs="Times New Roman"/>
          <w:sz w:val="28"/>
          <w:szCs w:val="28"/>
          <w:lang w:val="kk-KZ"/>
        </w:rPr>
      </w:pPr>
      <w:r w:rsidRPr="00750428">
        <w:rPr>
          <w:rFonts w:ascii="Times New Roman" w:eastAsia="Times New Roman" w:hAnsi="Times New Roman" w:cs="Times New Roman"/>
          <w:sz w:val="28"/>
          <w:szCs w:val="28"/>
          <w:lang w:val="kk-KZ"/>
        </w:rPr>
        <w:t>2.</w:t>
      </w:r>
      <w:r w:rsidR="002227EE" w:rsidRPr="00750428">
        <w:rPr>
          <w:rFonts w:ascii="Times New Roman" w:eastAsia="Times New Roman" w:hAnsi="Times New Roman" w:cs="Times New Roman"/>
          <w:sz w:val="28"/>
          <w:szCs w:val="28"/>
          <w:lang w:val="kk-KZ"/>
        </w:rPr>
        <w:t>Архив құжаттарын</w:t>
      </w:r>
      <w:r w:rsidR="000D21F9" w:rsidRPr="00750428">
        <w:rPr>
          <w:rFonts w:ascii="Times New Roman" w:eastAsia="Times New Roman" w:hAnsi="Times New Roman" w:cs="Times New Roman"/>
          <w:sz w:val="28"/>
          <w:szCs w:val="28"/>
          <w:lang w:val="kk-KZ"/>
        </w:rPr>
        <w:t>ың</w:t>
      </w:r>
      <w:r w:rsidR="002227EE" w:rsidRPr="00750428">
        <w:rPr>
          <w:rFonts w:ascii="Times New Roman" w:eastAsia="Times New Roman" w:hAnsi="Times New Roman" w:cs="Times New Roman"/>
          <w:sz w:val="28"/>
          <w:szCs w:val="28"/>
          <w:lang w:val="kk-KZ"/>
        </w:rPr>
        <w:t xml:space="preserve"> сақталуы жағдайын жоспарлық тексеру</w:t>
      </w:r>
      <w:r w:rsidR="008F4146" w:rsidRPr="00750428">
        <w:rPr>
          <w:rFonts w:ascii="Times New Roman" w:eastAsia="Times New Roman" w:hAnsi="Times New Roman" w:cs="Times New Roman"/>
          <w:sz w:val="28"/>
          <w:szCs w:val="28"/>
          <w:lang w:val="kk-KZ"/>
        </w:rPr>
        <w:t>.</w:t>
      </w:r>
    </w:p>
    <w:p w:rsidR="00484B63" w:rsidRPr="00750428" w:rsidRDefault="00484B63" w:rsidP="009E1445">
      <w:pPr>
        <w:spacing w:after="0" w:line="240" w:lineRule="auto"/>
        <w:jc w:val="both"/>
        <w:rPr>
          <w:rFonts w:ascii="Times New Roman" w:eastAsia="Times New Roman" w:hAnsi="Times New Roman" w:cs="Times New Roman"/>
          <w:sz w:val="28"/>
          <w:szCs w:val="28"/>
          <w:lang w:val="kk-KZ"/>
        </w:rPr>
      </w:pPr>
      <w:r w:rsidRPr="00750428">
        <w:rPr>
          <w:rFonts w:ascii="Times New Roman" w:eastAsia="Times New Roman" w:hAnsi="Times New Roman" w:cs="Times New Roman"/>
          <w:b/>
          <w:sz w:val="28"/>
          <w:szCs w:val="28"/>
          <w:lang w:val="kk-KZ"/>
        </w:rPr>
        <w:t>Сабақтың мақсаты:</w:t>
      </w:r>
      <w:r w:rsidRPr="00750428">
        <w:rPr>
          <w:rFonts w:ascii="Times New Roman" w:eastAsia="Times New Roman" w:hAnsi="Times New Roman" w:cs="Times New Roman"/>
          <w:sz w:val="28"/>
          <w:szCs w:val="28"/>
          <w:lang w:val="kk-KZ"/>
        </w:rPr>
        <w:t xml:space="preserve"> </w:t>
      </w:r>
      <w:r w:rsidR="002227EE" w:rsidRPr="00750428">
        <w:rPr>
          <w:rFonts w:ascii="Times New Roman" w:eastAsia="Times New Roman" w:hAnsi="Times New Roman" w:cs="Times New Roman"/>
          <w:sz w:val="28"/>
          <w:szCs w:val="28"/>
          <w:lang w:val="kk-KZ"/>
        </w:rPr>
        <w:t>Архив құжаттарының уақыт ағымында физикалық жағдайының түрлі өзгерістері мен сапасының төмендеуін анықтау оған қатысты  профилактикалық щарал</w:t>
      </w:r>
      <w:r w:rsidR="00A100AB" w:rsidRPr="00750428">
        <w:rPr>
          <w:rFonts w:ascii="Times New Roman" w:eastAsia="Times New Roman" w:hAnsi="Times New Roman" w:cs="Times New Roman"/>
          <w:sz w:val="28"/>
          <w:szCs w:val="28"/>
          <w:lang w:val="kk-KZ"/>
        </w:rPr>
        <w:t>а</w:t>
      </w:r>
      <w:r w:rsidR="002227EE" w:rsidRPr="00750428">
        <w:rPr>
          <w:rFonts w:ascii="Times New Roman" w:eastAsia="Times New Roman" w:hAnsi="Times New Roman" w:cs="Times New Roman"/>
          <w:sz w:val="28"/>
          <w:szCs w:val="28"/>
          <w:lang w:val="kk-KZ"/>
        </w:rPr>
        <w:t xml:space="preserve">р туралы </w:t>
      </w:r>
      <w:r w:rsidR="00A100AB" w:rsidRPr="00750428">
        <w:rPr>
          <w:rFonts w:ascii="Times New Roman" w:eastAsia="Times New Roman" w:hAnsi="Times New Roman" w:cs="Times New Roman"/>
          <w:sz w:val="28"/>
          <w:szCs w:val="28"/>
          <w:lang w:val="kk-KZ"/>
        </w:rPr>
        <w:t>ережелерді меңгеру</w:t>
      </w:r>
      <w:r w:rsidRPr="00750428">
        <w:rPr>
          <w:rFonts w:ascii="Times New Roman" w:eastAsia="Times New Roman" w:hAnsi="Times New Roman" w:cs="Times New Roman"/>
          <w:sz w:val="28"/>
          <w:szCs w:val="28"/>
          <w:lang w:val="kk-KZ"/>
        </w:rPr>
        <w:t>.</w:t>
      </w:r>
    </w:p>
    <w:p w:rsidR="00484B63" w:rsidRPr="00750428" w:rsidRDefault="00484B63" w:rsidP="009E1445">
      <w:pPr>
        <w:spacing w:after="0" w:line="240" w:lineRule="auto"/>
        <w:jc w:val="both"/>
        <w:rPr>
          <w:rFonts w:ascii="Times New Roman" w:eastAsia="Times New Roman" w:hAnsi="Times New Roman" w:cs="Times New Roman"/>
          <w:sz w:val="28"/>
          <w:szCs w:val="28"/>
          <w:lang w:val="kk-KZ"/>
        </w:rPr>
      </w:pPr>
      <w:r w:rsidRPr="00750428">
        <w:rPr>
          <w:rFonts w:ascii="Times New Roman" w:eastAsia="Times New Roman" w:hAnsi="Times New Roman" w:cs="Times New Roman"/>
          <w:b/>
          <w:sz w:val="28"/>
          <w:szCs w:val="28"/>
          <w:lang w:val="kk-KZ"/>
        </w:rPr>
        <w:t>Әдістемелік нұсқаулар:</w:t>
      </w:r>
      <w:r w:rsidR="002227EE" w:rsidRPr="00750428">
        <w:rPr>
          <w:rFonts w:ascii="Times New Roman" w:eastAsia="Times New Roman" w:hAnsi="Times New Roman" w:cs="Times New Roman"/>
          <w:sz w:val="28"/>
          <w:szCs w:val="28"/>
          <w:lang w:val="kk-KZ"/>
        </w:rPr>
        <w:t>Архив мұрасындағы құжаттар уақыт өте келе физикалық сыртқы жағдайы жарамсыздыққа ұшырайды.  Бұл үшін нақтылы ереже талаптарына сай мұрағат құжаттарына жоспарлы тексеру</w:t>
      </w:r>
      <w:r w:rsidR="00A100AB" w:rsidRPr="00750428">
        <w:rPr>
          <w:rFonts w:ascii="Times New Roman" w:eastAsia="Times New Roman" w:hAnsi="Times New Roman" w:cs="Times New Roman"/>
          <w:sz w:val="28"/>
          <w:szCs w:val="28"/>
          <w:lang w:val="kk-KZ"/>
        </w:rPr>
        <w:t>л</w:t>
      </w:r>
      <w:r w:rsidR="002227EE" w:rsidRPr="00750428">
        <w:rPr>
          <w:rFonts w:ascii="Times New Roman" w:eastAsia="Times New Roman" w:hAnsi="Times New Roman" w:cs="Times New Roman"/>
          <w:sz w:val="28"/>
          <w:szCs w:val="28"/>
          <w:lang w:val="kk-KZ"/>
        </w:rPr>
        <w:t>ер жү</w:t>
      </w:r>
      <w:r w:rsidR="00A100AB" w:rsidRPr="00750428">
        <w:rPr>
          <w:rFonts w:ascii="Times New Roman" w:eastAsia="Times New Roman" w:hAnsi="Times New Roman" w:cs="Times New Roman"/>
          <w:sz w:val="28"/>
          <w:szCs w:val="28"/>
          <w:lang w:val="kk-KZ"/>
        </w:rPr>
        <w:t>ргізіледі. Қорлардағы құжаттар</w:t>
      </w:r>
      <w:r w:rsidR="002227EE" w:rsidRPr="00750428">
        <w:rPr>
          <w:rFonts w:ascii="Times New Roman" w:eastAsia="Times New Roman" w:hAnsi="Times New Roman" w:cs="Times New Roman"/>
          <w:sz w:val="28"/>
          <w:szCs w:val="28"/>
          <w:lang w:val="kk-KZ"/>
        </w:rPr>
        <w:t xml:space="preserve"> оқырмандар</w:t>
      </w:r>
      <w:r w:rsidR="00A100AB" w:rsidRPr="00750428">
        <w:rPr>
          <w:rFonts w:ascii="Times New Roman" w:eastAsia="Times New Roman" w:hAnsi="Times New Roman" w:cs="Times New Roman"/>
          <w:sz w:val="28"/>
          <w:szCs w:val="28"/>
          <w:lang w:val="kk-KZ"/>
        </w:rPr>
        <w:t xml:space="preserve"> тарапынан немесе</w:t>
      </w:r>
      <w:r w:rsidR="002227EE" w:rsidRPr="00750428">
        <w:rPr>
          <w:rFonts w:ascii="Times New Roman" w:eastAsia="Times New Roman" w:hAnsi="Times New Roman" w:cs="Times New Roman"/>
          <w:sz w:val="28"/>
          <w:szCs w:val="28"/>
          <w:lang w:val="kk-KZ"/>
        </w:rPr>
        <w:t xml:space="preserve"> көрмеге даярлау барысында физикалық бүлінуге ұшыра</w:t>
      </w:r>
      <w:r w:rsidR="00A100AB" w:rsidRPr="00750428">
        <w:rPr>
          <w:rFonts w:ascii="Times New Roman" w:eastAsia="Times New Roman" w:hAnsi="Times New Roman" w:cs="Times New Roman"/>
          <w:sz w:val="28"/>
          <w:szCs w:val="28"/>
          <w:lang w:val="kk-KZ"/>
        </w:rPr>
        <w:t>уы жүреді. Оны мынадай тәсілмен анықтайды.</w:t>
      </w:r>
      <w:r w:rsidR="002227EE" w:rsidRPr="00750428">
        <w:rPr>
          <w:rFonts w:ascii="Times New Roman" w:eastAsia="Times New Roman" w:hAnsi="Times New Roman" w:cs="Times New Roman"/>
          <w:sz w:val="28"/>
          <w:szCs w:val="28"/>
          <w:lang w:val="kk-KZ"/>
        </w:rPr>
        <w:t xml:space="preserve"> Пергамен, қағаз, бояу, түптеу барыс</w:t>
      </w:r>
      <w:r w:rsidR="00A100AB" w:rsidRPr="00750428">
        <w:rPr>
          <w:rFonts w:ascii="Times New Roman" w:eastAsia="Times New Roman" w:hAnsi="Times New Roman" w:cs="Times New Roman"/>
          <w:sz w:val="28"/>
          <w:szCs w:val="28"/>
          <w:lang w:val="kk-KZ"/>
        </w:rPr>
        <w:t>ы</w:t>
      </w:r>
      <w:r w:rsidR="002227EE" w:rsidRPr="00750428">
        <w:rPr>
          <w:rFonts w:ascii="Times New Roman" w:eastAsia="Times New Roman" w:hAnsi="Times New Roman" w:cs="Times New Roman"/>
          <w:sz w:val="28"/>
          <w:szCs w:val="28"/>
          <w:lang w:val="kk-KZ"/>
        </w:rPr>
        <w:t xml:space="preserve">нда орын алатын реставрациялық жұмыстар, </w:t>
      </w:r>
      <w:r w:rsidR="00A100AB" w:rsidRPr="00750428">
        <w:rPr>
          <w:rFonts w:ascii="Times New Roman" w:eastAsia="Times New Roman" w:hAnsi="Times New Roman" w:cs="Times New Roman"/>
          <w:sz w:val="28"/>
          <w:szCs w:val="28"/>
          <w:lang w:val="kk-KZ"/>
        </w:rPr>
        <w:t>сия</w:t>
      </w:r>
      <w:r w:rsidR="002227EE" w:rsidRPr="00750428">
        <w:rPr>
          <w:rFonts w:ascii="Times New Roman" w:eastAsia="Times New Roman" w:hAnsi="Times New Roman" w:cs="Times New Roman"/>
          <w:sz w:val="28"/>
          <w:szCs w:val="28"/>
          <w:lang w:val="kk-KZ"/>
        </w:rPr>
        <w:t>, карандаш бояуларын күшейту, өше бастаған мәтіндерді қалпына келтіру, биобүлінулердің орын алуына жол бермеу сияқты бағыттағы жұмыстар жүргізіледі. Ол үшін арнайы қолжазба картотекасы жасалып, аталған сипаттар бойынша бүлінген құжаттар тізбесі анықталады. Ол жұмысты одан әрі жүргізу, орын алған себептерді жою тәрізді физикалық қалпын анықтау туралы сұрақтар толық зерделенеді</w:t>
      </w:r>
      <w:r w:rsidRPr="00750428">
        <w:rPr>
          <w:rFonts w:ascii="Times New Roman" w:eastAsia="Times New Roman" w:hAnsi="Times New Roman" w:cs="Times New Roman"/>
          <w:sz w:val="28"/>
          <w:szCs w:val="28"/>
          <w:lang w:val="kk-KZ"/>
        </w:rPr>
        <w:t xml:space="preserve">. </w:t>
      </w:r>
    </w:p>
    <w:p w:rsidR="00484B63" w:rsidRPr="00750428" w:rsidRDefault="00484B63" w:rsidP="009E1445">
      <w:pPr>
        <w:spacing w:after="0" w:line="240" w:lineRule="auto"/>
        <w:jc w:val="both"/>
        <w:rPr>
          <w:rFonts w:ascii="Times New Roman" w:eastAsia="Times New Roman" w:hAnsi="Times New Roman" w:cs="Times New Roman"/>
          <w:sz w:val="28"/>
          <w:szCs w:val="28"/>
          <w:lang w:val="kk-KZ"/>
        </w:rPr>
      </w:pPr>
    </w:p>
    <w:p w:rsidR="00484B63" w:rsidRPr="00750428" w:rsidRDefault="00484B63" w:rsidP="009E1445">
      <w:pPr>
        <w:spacing w:after="0" w:line="240" w:lineRule="auto"/>
        <w:jc w:val="both"/>
        <w:rPr>
          <w:rFonts w:ascii="Times New Roman" w:eastAsia="Times New Roman" w:hAnsi="Times New Roman" w:cs="Times New Roman"/>
          <w:b/>
          <w:sz w:val="28"/>
          <w:szCs w:val="28"/>
          <w:lang w:val="kk-KZ"/>
        </w:rPr>
      </w:pPr>
      <w:r w:rsidRPr="00750428">
        <w:rPr>
          <w:rFonts w:ascii="Times New Roman" w:eastAsia="Times New Roman" w:hAnsi="Times New Roman" w:cs="Times New Roman"/>
          <w:b/>
          <w:sz w:val="28"/>
          <w:szCs w:val="28"/>
          <w:lang w:val="kk-KZ"/>
        </w:rPr>
        <w:t>Ұсынылатын әдебиеттер:</w:t>
      </w:r>
    </w:p>
    <w:p w:rsidR="00C21B5E" w:rsidRPr="00750428" w:rsidRDefault="00C21B5E" w:rsidP="009E1445">
      <w:pPr>
        <w:framePr w:hSpace="180" w:wrap="around" w:vAnchor="text" w:hAnchor="text" w:y="1"/>
        <w:spacing w:after="0" w:line="240" w:lineRule="auto"/>
        <w:jc w:val="both"/>
        <w:rPr>
          <w:rFonts w:ascii="Times New Roman" w:hAnsi="Times New Roman" w:cs="Times New Roman"/>
          <w:sz w:val="28"/>
          <w:szCs w:val="28"/>
          <w:lang w:val="kk-KZ"/>
        </w:rPr>
      </w:pPr>
      <w:r w:rsidRPr="00750428">
        <w:rPr>
          <w:rFonts w:ascii="Times New Roman" w:hAnsi="Times New Roman" w:cs="Times New Roman"/>
          <w:sz w:val="28"/>
          <w:szCs w:val="28"/>
          <w:lang w:val="kk-KZ"/>
        </w:rPr>
        <w:lastRenderedPageBreak/>
        <w:t>1.Привалов В.Ф. Обеспечение сохранности архивных документов на бумажном основе: метод. пособие. – М., 2003.</w:t>
      </w:r>
    </w:p>
    <w:p w:rsidR="00C21B5E" w:rsidRPr="00750428" w:rsidRDefault="00C21B5E" w:rsidP="009E1445">
      <w:pPr>
        <w:framePr w:hSpace="180" w:wrap="around" w:vAnchor="text" w:hAnchor="text" w:y="1"/>
        <w:spacing w:after="0" w:line="240" w:lineRule="auto"/>
        <w:jc w:val="both"/>
        <w:rPr>
          <w:rFonts w:ascii="Times New Roman" w:hAnsi="Times New Roman" w:cs="Times New Roman"/>
          <w:sz w:val="28"/>
          <w:szCs w:val="28"/>
          <w:lang w:val="kk-KZ"/>
        </w:rPr>
      </w:pPr>
      <w:r w:rsidRPr="00750428">
        <w:rPr>
          <w:rFonts w:ascii="Times New Roman" w:hAnsi="Times New Roman" w:cs="Times New Roman"/>
          <w:sz w:val="28"/>
          <w:szCs w:val="28"/>
          <w:lang w:val="kk-KZ"/>
        </w:rPr>
        <w:t>2.Бурова Е.М., Алексеева Е.В., Афанасьева Л.П., Родионова А.Е.Организация архивной и справочно-информационной работы по документам организации. В двух частях. Част.2.: Учебник. – Москва: Академия, 2016. – 400 с.</w:t>
      </w:r>
    </w:p>
    <w:p w:rsidR="00C21B5E" w:rsidRPr="00750428" w:rsidRDefault="00C21B5E" w:rsidP="009E1445">
      <w:pPr>
        <w:framePr w:hSpace="180" w:wrap="around" w:vAnchor="text" w:hAnchor="text" w:y="1"/>
        <w:spacing w:after="0" w:line="240" w:lineRule="auto"/>
        <w:jc w:val="both"/>
        <w:rPr>
          <w:rFonts w:ascii="Times New Roman" w:hAnsi="Times New Roman" w:cs="Times New Roman"/>
          <w:sz w:val="28"/>
          <w:szCs w:val="28"/>
          <w:lang w:val="kk-KZ"/>
        </w:rPr>
      </w:pPr>
      <w:r w:rsidRPr="00750428">
        <w:rPr>
          <w:rFonts w:ascii="Times New Roman" w:hAnsi="Times New Roman" w:cs="Times New Roman"/>
          <w:sz w:val="28"/>
          <w:szCs w:val="28"/>
          <w:lang w:val="kk-KZ"/>
        </w:rPr>
        <w:t>3.Бурова Е.М., Алексеева Е.В., Афанасьева Л.П. Архивоведение (теория и методика).:Учебник для вузов. – М., 2012.</w:t>
      </w:r>
    </w:p>
    <w:p w:rsidR="00C21B5E" w:rsidRPr="00750428" w:rsidRDefault="00C21B5E" w:rsidP="009E1445">
      <w:pPr>
        <w:framePr w:hSpace="180" w:wrap="around" w:vAnchor="text" w:hAnchor="text" w:y="1"/>
        <w:spacing w:after="0" w:line="240" w:lineRule="auto"/>
        <w:jc w:val="both"/>
        <w:rPr>
          <w:rFonts w:ascii="Times New Roman" w:hAnsi="Times New Roman" w:cs="Times New Roman"/>
          <w:sz w:val="28"/>
          <w:szCs w:val="28"/>
          <w:lang w:val="kk-KZ"/>
        </w:rPr>
      </w:pPr>
      <w:r w:rsidRPr="00750428">
        <w:rPr>
          <w:rFonts w:ascii="Times New Roman" w:hAnsi="Times New Roman" w:cs="Times New Roman"/>
          <w:sz w:val="28"/>
          <w:szCs w:val="28"/>
          <w:lang w:val="kk-KZ"/>
        </w:rPr>
        <w:t>4.Бурова Е.М. Маркетинг архивных документов и архивной информации //Вестник РГГУ.-2008. -№8 – С.104-124.</w:t>
      </w:r>
    </w:p>
    <w:p w:rsidR="00C21B5E" w:rsidRPr="00750428" w:rsidRDefault="00C21B5E" w:rsidP="009E1445">
      <w:pPr>
        <w:framePr w:hSpace="180" w:wrap="around" w:vAnchor="text" w:hAnchor="text" w:y="1"/>
        <w:spacing w:after="0" w:line="240" w:lineRule="auto"/>
        <w:jc w:val="both"/>
        <w:rPr>
          <w:rFonts w:ascii="Times New Roman" w:hAnsi="Times New Roman" w:cs="Times New Roman"/>
          <w:sz w:val="28"/>
          <w:szCs w:val="28"/>
          <w:lang w:val="kk-KZ"/>
        </w:rPr>
      </w:pPr>
      <w:r w:rsidRPr="00750428">
        <w:rPr>
          <w:rFonts w:ascii="Times New Roman" w:hAnsi="Times New Roman" w:cs="Times New Roman"/>
          <w:sz w:val="28"/>
          <w:szCs w:val="28"/>
          <w:lang w:val="kk-KZ"/>
        </w:rPr>
        <w:t>5.Привалов В.Ф., Колосова Э.В. Выявление документов с повреждениями носителя и текста в государственных архивах: метод. пособие. – М., 1989.</w:t>
      </w:r>
    </w:p>
    <w:p w:rsidR="004C2730" w:rsidRPr="00750428" w:rsidRDefault="004C2730" w:rsidP="004C2730">
      <w:pPr>
        <w:spacing w:after="0" w:line="240" w:lineRule="auto"/>
        <w:jc w:val="both"/>
        <w:rPr>
          <w:rFonts w:ascii="Times New Roman" w:hAnsi="Times New Roman" w:cs="Times New Roman"/>
          <w:sz w:val="28"/>
          <w:szCs w:val="28"/>
          <w:lang w:val="kk-KZ"/>
        </w:rPr>
      </w:pPr>
      <w:r w:rsidRPr="00750428">
        <w:rPr>
          <w:rFonts w:ascii="Times New Roman" w:hAnsi="Times New Roman" w:cs="Times New Roman"/>
          <w:sz w:val="28"/>
          <w:szCs w:val="28"/>
          <w:lang w:val="kk-KZ"/>
        </w:rPr>
        <w:t>6.Қазақстан Республикасының «Ұлттық архив қоры және архивтер туралы» Заңы, Астана, 1998.</w:t>
      </w:r>
    </w:p>
    <w:p w:rsidR="004C2730" w:rsidRPr="00750428" w:rsidRDefault="004C2730" w:rsidP="004C2730">
      <w:pPr>
        <w:spacing w:after="0" w:line="240" w:lineRule="auto"/>
        <w:jc w:val="both"/>
        <w:rPr>
          <w:rFonts w:ascii="Times New Roman" w:hAnsi="Times New Roman" w:cs="Times New Roman"/>
          <w:sz w:val="28"/>
          <w:szCs w:val="28"/>
          <w:lang w:val="kk-KZ"/>
        </w:rPr>
      </w:pPr>
      <w:r w:rsidRPr="00750428">
        <w:rPr>
          <w:rFonts w:ascii="Times New Roman" w:hAnsi="Times New Roman" w:cs="Times New Roman"/>
          <w:sz w:val="28"/>
          <w:szCs w:val="28"/>
          <w:lang w:val="kk-KZ"/>
        </w:rPr>
        <w:t>7.Ұлттық мұрағат қорының құжаттарын, басқа да мұрағат құжаттарын мемлекеттік және арнаулы мемлекеттік мұрағаттардың толықтыруы, сақтауы, есепке алуы мен пайдалануы қағидаларын бетіту туралы» Ереже Астана, 2011.</w:t>
      </w:r>
    </w:p>
    <w:p w:rsidR="004C2730" w:rsidRPr="00750428" w:rsidRDefault="004C2730" w:rsidP="004C2730">
      <w:pPr>
        <w:spacing w:after="0" w:line="240" w:lineRule="auto"/>
        <w:jc w:val="both"/>
        <w:rPr>
          <w:rFonts w:ascii="Times New Roman" w:hAnsi="Times New Roman" w:cs="Times New Roman"/>
          <w:sz w:val="28"/>
          <w:szCs w:val="28"/>
          <w:lang w:val="kk-KZ"/>
        </w:rPr>
      </w:pPr>
      <w:r w:rsidRPr="00750428">
        <w:rPr>
          <w:rFonts w:ascii="Times New Roman" w:hAnsi="Times New Roman" w:cs="Times New Roman"/>
          <w:sz w:val="28"/>
          <w:szCs w:val="28"/>
          <w:lang w:val="kk-KZ"/>
        </w:rPr>
        <w:t>8.Сабденова Г.Е. Мұрағаттану.-А., Қазақ университеті, 2009.</w:t>
      </w:r>
    </w:p>
    <w:p w:rsidR="004C2730" w:rsidRPr="00750428" w:rsidRDefault="004C2730" w:rsidP="004C2730">
      <w:pPr>
        <w:spacing w:after="0" w:line="240" w:lineRule="auto"/>
        <w:jc w:val="both"/>
        <w:rPr>
          <w:rFonts w:ascii="Times New Roman" w:hAnsi="Times New Roman" w:cs="Times New Roman"/>
          <w:sz w:val="28"/>
          <w:szCs w:val="28"/>
          <w:lang w:val="kk-KZ"/>
        </w:rPr>
      </w:pPr>
      <w:r w:rsidRPr="00750428">
        <w:rPr>
          <w:rFonts w:ascii="Times New Roman" w:hAnsi="Times New Roman" w:cs="Times New Roman"/>
          <w:sz w:val="28"/>
          <w:szCs w:val="28"/>
          <w:lang w:val="kk-KZ"/>
        </w:rPr>
        <w:t>9.Ысқақ А. Архивоведение. - Алматы:Қазақ университеті, 2008.</w:t>
      </w:r>
    </w:p>
    <w:p w:rsidR="004C2730" w:rsidRPr="00750428" w:rsidRDefault="004C2730" w:rsidP="004C2730">
      <w:pPr>
        <w:spacing w:after="0" w:line="240" w:lineRule="auto"/>
        <w:jc w:val="both"/>
        <w:rPr>
          <w:rFonts w:ascii="Times New Roman" w:hAnsi="Times New Roman" w:cs="Times New Roman"/>
          <w:sz w:val="28"/>
          <w:szCs w:val="28"/>
          <w:lang w:val="kk-KZ"/>
        </w:rPr>
      </w:pPr>
      <w:r w:rsidRPr="00750428">
        <w:rPr>
          <w:rFonts w:ascii="Times New Roman" w:hAnsi="Times New Roman" w:cs="Times New Roman"/>
          <w:sz w:val="28"/>
          <w:szCs w:val="28"/>
          <w:lang w:val="kk-KZ"/>
        </w:rPr>
        <w:t>10.Аққали А.Қ. Қазақстандағы мұрағат ісінің тарихы (1918-1991 жж.).- Алматы:Елтаным, 2013. -382 б.</w:t>
      </w:r>
    </w:p>
    <w:p w:rsidR="004C2730" w:rsidRPr="00750428" w:rsidRDefault="004C2730" w:rsidP="004C2730">
      <w:pPr>
        <w:spacing w:after="0" w:line="240" w:lineRule="auto"/>
        <w:jc w:val="both"/>
        <w:rPr>
          <w:rFonts w:ascii="Times New Roman" w:hAnsi="Times New Roman" w:cs="Times New Roman"/>
          <w:sz w:val="28"/>
          <w:szCs w:val="28"/>
          <w:lang w:val="kk-KZ"/>
        </w:rPr>
      </w:pPr>
      <w:r w:rsidRPr="00750428">
        <w:rPr>
          <w:rFonts w:ascii="Times New Roman" w:hAnsi="Times New Roman" w:cs="Times New Roman"/>
          <w:sz w:val="28"/>
          <w:szCs w:val="28"/>
          <w:lang w:val="kk-KZ"/>
        </w:rPr>
        <w:t>11.Сариева Р.Х. Очерки по истории организации архивного дела в Казахстане (1918-1945) /Р.Сариева, А.Абдуллина.-Алматы:Арыс, 2006. -324 с.</w:t>
      </w:r>
    </w:p>
    <w:p w:rsidR="008A1CDF" w:rsidRPr="00750428" w:rsidRDefault="008A1CDF" w:rsidP="004C2730">
      <w:pPr>
        <w:spacing w:after="0" w:line="240" w:lineRule="auto"/>
        <w:jc w:val="both"/>
        <w:rPr>
          <w:rFonts w:ascii="Times New Roman" w:hAnsi="Times New Roman" w:cs="Times New Roman"/>
          <w:sz w:val="28"/>
          <w:szCs w:val="28"/>
          <w:lang w:val="kk-KZ"/>
        </w:rPr>
      </w:pPr>
    </w:p>
    <w:p w:rsidR="00484B63" w:rsidRPr="00750428" w:rsidRDefault="00484B63" w:rsidP="009E1445">
      <w:pPr>
        <w:tabs>
          <w:tab w:val="left" w:pos="993"/>
        </w:tabs>
        <w:spacing w:after="0" w:line="240" w:lineRule="auto"/>
        <w:jc w:val="both"/>
        <w:rPr>
          <w:rFonts w:ascii="Times New Roman" w:eastAsia="Times New Roman" w:hAnsi="Times New Roman" w:cs="Times New Roman"/>
          <w:b/>
          <w:spacing w:val="-4"/>
          <w:sz w:val="28"/>
          <w:szCs w:val="28"/>
          <w:lang w:val="kk-KZ"/>
        </w:rPr>
      </w:pPr>
      <w:r w:rsidRPr="00750428">
        <w:rPr>
          <w:rFonts w:ascii="Times New Roman" w:eastAsia="Times New Roman" w:hAnsi="Times New Roman" w:cs="Times New Roman"/>
          <w:b/>
          <w:spacing w:val="-4"/>
          <w:sz w:val="28"/>
          <w:szCs w:val="28"/>
          <w:lang w:val="kk-KZ"/>
        </w:rPr>
        <w:t xml:space="preserve">7-семинар. 7-апта. 1 сағат. </w:t>
      </w:r>
    </w:p>
    <w:p w:rsidR="008A1CDF" w:rsidRPr="00750428" w:rsidRDefault="00484B63" w:rsidP="008A1CDF">
      <w:pPr>
        <w:tabs>
          <w:tab w:val="left" w:pos="993"/>
        </w:tabs>
        <w:spacing w:after="0" w:line="240" w:lineRule="auto"/>
        <w:jc w:val="both"/>
        <w:rPr>
          <w:rFonts w:ascii="Times New Roman" w:hAnsi="Times New Roman" w:cs="Times New Roman"/>
          <w:sz w:val="28"/>
          <w:szCs w:val="28"/>
          <w:lang w:val="kk-KZ"/>
        </w:rPr>
      </w:pPr>
      <w:r w:rsidRPr="00750428">
        <w:rPr>
          <w:rFonts w:ascii="Times New Roman" w:eastAsia="Times New Roman" w:hAnsi="Times New Roman" w:cs="Times New Roman"/>
          <w:b/>
          <w:color w:val="262626"/>
          <w:sz w:val="28"/>
          <w:szCs w:val="28"/>
          <w:lang w:val="kk-KZ"/>
        </w:rPr>
        <w:t xml:space="preserve">Тақырыбы: </w:t>
      </w:r>
      <w:r w:rsidR="00632743" w:rsidRPr="00750428">
        <w:rPr>
          <w:rFonts w:ascii="Times New Roman" w:hAnsi="Times New Roman" w:cs="Times New Roman"/>
          <w:sz w:val="28"/>
          <w:szCs w:val="28"/>
          <w:lang w:val="kk-KZ"/>
        </w:rPr>
        <w:t>Архивтік құжаттарды авариялық-құтқару жұмыстары режимін талдау</w:t>
      </w:r>
      <w:r w:rsidRPr="00750428">
        <w:rPr>
          <w:rFonts w:ascii="Times New Roman" w:hAnsi="Times New Roman" w:cs="Times New Roman"/>
          <w:sz w:val="28"/>
          <w:szCs w:val="28"/>
          <w:lang w:val="kk-KZ"/>
        </w:rPr>
        <w:t xml:space="preserve"> </w:t>
      </w:r>
    </w:p>
    <w:p w:rsidR="008A1CDF" w:rsidRPr="00750428" w:rsidRDefault="008A1CDF" w:rsidP="008A1CDF">
      <w:pPr>
        <w:tabs>
          <w:tab w:val="left" w:pos="993"/>
        </w:tabs>
        <w:spacing w:after="0" w:line="240" w:lineRule="auto"/>
        <w:jc w:val="both"/>
        <w:rPr>
          <w:rFonts w:ascii="Times New Roman" w:eastAsia="Times New Roman" w:hAnsi="Times New Roman" w:cs="Times New Roman"/>
          <w:b/>
          <w:color w:val="262626"/>
          <w:sz w:val="28"/>
          <w:szCs w:val="28"/>
          <w:lang w:val="kk-KZ"/>
        </w:rPr>
      </w:pPr>
    </w:p>
    <w:p w:rsidR="008A1CDF" w:rsidRPr="00750428" w:rsidRDefault="008A1CDF" w:rsidP="008A1CDF">
      <w:pPr>
        <w:spacing w:after="0" w:line="240" w:lineRule="auto"/>
        <w:jc w:val="both"/>
        <w:rPr>
          <w:rFonts w:ascii="Times New Roman" w:eastAsia="Times New Roman" w:hAnsi="Times New Roman" w:cs="Times New Roman"/>
          <w:color w:val="262626"/>
          <w:sz w:val="28"/>
          <w:szCs w:val="28"/>
          <w:lang w:val="kk-KZ"/>
        </w:rPr>
      </w:pPr>
      <w:r w:rsidRPr="00750428">
        <w:rPr>
          <w:rFonts w:ascii="Times New Roman" w:eastAsia="Times New Roman" w:hAnsi="Times New Roman" w:cs="Times New Roman"/>
          <w:sz w:val="28"/>
          <w:szCs w:val="28"/>
          <w:lang w:val="kk-KZ"/>
        </w:rPr>
        <w:t>1. Архив құжаттарының бүлінуіне био сипаттағы өзгерістер</w:t>
      </w:r>
    </w:p>
    <w:p w:rsidR="008A1CDF" w:rsidRPr="00750428" w:rsidRDefault="008A1CDF" w:rsidP="008A1CDF">
      <w:pPr>
        <w:spacing w:after="0" w:line="240" w:lineRule="auto"/>
        <w:jc w:val="both"/>
        <w:rPr>
          <w:rFonts w:ascii="Times New Roman" w:eastAsia="Times New Roman" w:hAnsi="Times New Roman" w:cs="Times New Roman"/>
          <w:sz w:val="28"/>
          <w:szCs w:val="28"/>
          <w:lang w:val="kk-KZ"/>
        </w:rPr>
      </w:pPr>
      <w:r w:rsidRPr="00750428">
        <w:rPr>
          <w:rFonts w:ascii="Times New Roman" w:eastAsia="Times New Roman" w:hAnsi="Times New Roman" w:cs="Times New Roman"/>
          <w:sz w:val="28"/>
          <w:szCs w:val="28"/>
          <w:lang w:val="kk-KZ"/>
        </w:rPr>
        <w:t>2. Биобүлінулер түрлері және оларды жою шаралары.</w:t>
      </w:r>
    </w:p>
    <w:p w:rsidR="008A1CDF" w:rsidRPr="00750428" w:rsidRDefault="008A1CDF" w:rsidP="008A1CDF">
      <w:pPr>
        <w:spacing w:after="0" w:line="240" w:lineRule="auto"/>
        <w:jc w:val="both"/>
        <w:rPr>
          <w:rFonts w:ascii="Times New Roman" w:eastAsia="Times New Roman" w:hAnsi="Times New Roman" w:cs="Times New Roman"/>
          <w:color w:val="404040"/>
          <w:sz w:val="28"/>
          <w:szCs w:val="28"/>
          <w:lang w:val="kk-KZ"/>
        </w:rPr>
      </w:pPr>
    </w:p>
    <w:p w:rsidR="008A1CDF" w:rsidRPr="00750428" w:rsidRDefault="008A1CDF" w:rsidP="008A1CDF">
      <w:pPr>
        <w:spacing w:after="0" w:line="240" w:lineRule="auto"/>
        <w:jc w:val="both"/>
        <w:rPr>
          <w:rFonts w:ascii="Times New Roman" w:eastAsia="Times New Roman" w:hAnsi="Times New Roman" w:cs="Times New Roman"/>
          <w:sz w:val="28"/>
          <w:szCs w:val="28"/>
          <w:lang w:val="kk-KZ"/>
        </w:rPr>
      </w:pPr>
      <w:r w:rsidRPr="00750428">
        <w:rPr>
          <w:rFonts w:ascii="Times New Roman" w:eastAsia="Times New Roman" w:hAnsi="Times New Roman" w:cs="Times New Roman"/>
          <w:b/>
          <w:sz w:val="28"/>
          <w:szCs w:val="28"/>
          <w:lang w:val="kk-KZ"/>
        </w:rPr>
        <w:t xml:space="preserve">Сабақтың мақсаты: </w:t>
      </w:r>
      <w:r w:rsidRPr="00750428">
        <w:rPr>
          <w:rFonts w:ascii="Times New Roman" w:eastAsia="Times New Roman" w:hAnsi="Times New Roman" w:cs="Times New Roman"/>
          <w:sz w:val="28"/>
          <w:szCs w:val="28"/>
          <w:lang w:val="kk-KZ"/>
        </w:rPr>
        <w:t>Архив құжаттарының</w:t>
      </w:r>
      <w:r w:rsidRPr="00750428">
        <w:rPr>
          <w:rFonts w:ascii="Times New Roman" w:hAnsi="Times New Roman" w:cs="Times New Roman"/>
          <w:sz w:val="28"/>
          <w:szCs w:val="28"/>
          <w:lang w:val="kk-KZ"/>
        </w:rPr>
        <w:t xml:space="preserve"> авариялық-құтқару жұмыстары режимін талдау, яғни түрлі</w:t>
      </w:r>
      <w:r w:rsidRPr="00750428">
        <w:rPr>
          <w:rFonts w:ascii="Times New Roman" w:eastAsia="Times New Roman" w:hAnsi="Times New Roman" w:cs="Times New Roman"/>
          <w:sz w:val="28"/>
          <w:szCs w:val="28"/>
          <w:lang w:val="kk-KZ"/>
        </w:rPr>
        <w:t xml:space="preserve"> зиянкестерден архив құжаттарын қорғау туралы талаптарға назар аударылады.</w:t>
      </w:r>
    </w:p>
    <w:p w:rsidR="00484B63" w:rsidRPr="00750428" w:rsidRDefault="008A1CDF" w:rsidP="008A1CDF">
      <w:pPr>
        <w:spacing w:after="0" w:line="240" w:lineRule="auto"/>
        <w:jc w:val="both"/>
        <w:rPr>
          <w:rFonts w:ascii="Times New Roman" w:eastAsia="Times New Roman" w:hAnsi="Times New Roman" w:cs="Times New Roman"/>
          <w:sz w:val="28"/>
          <w:szCs w:val="28"/>
          <w:lang w:val="kk-KZ"/>
        </w:rPr>
      </w:pPr>
      <w:r w:rsidRPr="00750428">
        <w:rPr>
          <w:rFonts w:ascii="Times New Roman" w:eastAsia="Times New Roman" w:hAnsi="Times New Roman" w:cs="Times New Roman"/>
          <w:b/>
          <w:sz w:val="28"/>
          <w:szCs w:val="28"/>
          <w:lang w:val="kk-KZ"/>
        </w:rPr>
        <w:t>Әдістемелік нұсқаулар:</w:t>
      </w:r>
      <w:r w:rsidRPr="00750428">
        <w:rPr>
          <w:rFonts w:ascii="Times New Roman" w:eastAsia="Times New Roman" w:hAnsi="Times New Roman" w:cs="Times New Roman"/>
          <w:sz w:val="28"/>
          <w:szCs w:val="28"/>
          <w:lang w:val="kk-KZ"/>
        </w:rPr>
        <w:t xml:space="preserve"> Архив құжаттарының биобүлінулер тарапынан сапасы, өмір сүру мүмкіндігі әлсірейді, тозады. Құжаттардың биобүлінуіне микроскопикалық саңырауқұлақтар, жәндіктер, кеміргіштер тәрізді жанды тіршілік иелерінен болатын  кедергілер әсер етеді. Олардың пайда болуы,  өсуі, көбеюі,  температура, ылғалдылық, пигментация,  табиғи қағаздың тозуынан болатын жәндіктер туралы толық мағлұмат қамтылып, архивистің бұл орайдағы міндеті туралы  білімін, кәсіби біліктілігін дамыту қажет. </w:t>
      </w:r>
    </w:p>
    <w:p w:rsidR="00484B63" w:rsidRPr="00750428" w:rsidRDefault="00484B63" w:rsidP="009E1445">
      <w:pPr>
        <w:spacing w:after="0" w:line="240" w:lineRule="auto"/>
        <w:jc w:val="both"/>
        <w:rPr>
          <w:rFonts w:ascii="Times New Roman" w:eastAsia="Times New Roman" w:hAnsi="Times New Roman" w:cs="Times New Roman"/>
          <w:sz w:val="28"/>
          <w:szCs w:val="28"/>
          <w:lang w:val="kk-KZ"/>
        </w:rPr>
      </w:pPr>
    </w:p>
    <w:p w:rsidR="00484B63" w:rsidRPr="00750428" w:rsidRDefault="00484B63" w:rsidP="009E1445">
      <w:pPr>
        <w:spacing w:after="0" w:line="240" w:lineRule="auto"/>
        <w:jc w:val="both"/>
        <w:rPr>
          <w:rFonts w:ascii="Times New Roman" w:eastAsia="Times New Roman" w:hAnsi="Times New Roman" w:cs="Times New Roman"/>
          <w:b/>
          <w:sz w:val="28"/>
          <w:szCs w:val="28"/>
          <w:lang w:val="kk-KZ"/>
        </w:rPr>
      </w:pPr>
      <w:r w:rsidRPr="00750428">
        <w:rPr>
          <w:rFonts w:ascii="Times New Roman" w:eastAsia="Times New Roman" w:hAnsi="Times New Roman" w:cs="Times New Roman"/>
          <w:b/>
          <w:sz w:val="28"/>
          <w:szCs w:val="28"/>
          <w:lang w:val="kk-KZ"/>
        </w:rPr>
        <w:t>Ұсынылатын әдебиеттер:</w:t>
      </w:r>
    </w:p>
    <w:p w:rsidR="00C21B5E" w:rsidRPr="00750428" w:rsidRDefault="00C21B5E" w:rsidP="009E1445">
      <w:pPr>
        <w:framePr w:hSpace="180" w:wrap="around" w:vAnchor="text" w:hAnchor="text" w:y="1"/>
        <w:spacing w:after="0" w:line="240" w:lineRule="auto"/>
        <w:jc w:val="both"/>
        <w:rPr>
          <w:rFonts w:ascii="Times New Roman" w:hAnsi="Times New Roman" w:cs="Times New Roman"/>
          <w:sz w:val="28"/>
          <w:szCs w:val="28"/>
          <w:lang w:val="kk-KZ"/>
        </w:rPr>
      </w:pPr>
      <w:r w:rsidRPr="00750428">
        <w:rPr>
          <w:rFonts w:ascii="Times New Roman" w:hAnsi="Times New Roman" w:cs="Times New Roman"/>
          <w:sz w:val="28"/>
          <w:szCs w:val="28"/>
          <w:lang w:val="kk-KZ"/>
        </w:rPr>
        <w:lastRenderedPageBreak/>
        <w:t>1.Привалов В.Ф. Обеспечение сохранности архивных документов на бумажном основе: метод. пособие. – М., 2003.</w:t>
      </w:r>
    </w:p>
    <w:p w:rsidR="00C21B5E" w:rsidRPr="00750428" w:rsidRDefault="00C21B5E" w:rsidP="009E1445">
      <w:pPr>
        <w:framePr w:hSpace="180" w:wrap="around" w:vAnchor="text" w:hAnchor="text" w:y="1"/>
        <w:spacing w:after="0" w:line="240" w:lineRule="auto"/>
        <w:jc w:val="both"/>
        <w:rPr>
          <w:rFonts w:ascii="Times New Roman" w:hAnsi="Times New Roman" w:cs="Times New Roman"/>
          <w:sz w:val="28"/>
          <w:szCs w:val="28"/>
          <w:lang w:val="kk-KZ"/>
        </w:rPr>
      </w:pPr>
      <w:r w:rsidRPr="00750428">
        <w:rPr>
          <w:rFonts w:ascii="Times New Roman" w:hAnsi="Times New Roman" w:cs="Times New Roman"/>
          <w:sz w:val="28"/>
          <w:szCs w:val="28"/>
          <w:lang w:val="kk-KZ"/>
        </w:rPr>
        <w:t>2.Бурова Е.М., Алексеева Е.В., Афанасьева Л.П., Родионова А.Е.Организация архивной и справочно-информационной работы по документам организации. В двух частях. Част.2.: Учебник. – Москва: Академия, 2016. – 400 с.</w:t>
      </w:r>
    </w:p>
    <w:p w:rsidR="00C21B5E" w:rsidRPr="00750428" w:rsidRDefault="00C21B5E" w:rsidP="009E1445">
      <w:pPr>
        <w:framePr w:hSpace="180" w:wrap="around" w:vAnchor="text" w:hAnchor="text" w:y="1"/>
        <w:spacing w:after="0" w:line="240" w:lineRule="auto"/>
        <w:jc w:val="both"/>
        <w:rPr>
          <w:rFonts w:ascii="Times New Roman" w:hAnsi="Times New Roman" w:cs="Times New Roman"/>
          <w:sz w:val="28"/>
          <w:szCs w:val="28"/>
          <w:lang w:val="kk-KZ"/>
        </w:rPr>
      </w:pPr>
      <w:r w:rsidRPr="00750428">
        <w:rPr>
          <w:rFonts w:ascii="Times New Roman" w:hAnsi="Times New Roman" w:cs="Times New Roman"/>
          <w:sz w:val="28"/>
          <w:szCs w:val="28"/>
          <w:lang w:val="kk-KZ"/>
        </w:rPr>
        <w:t>3.Бурова Е.М., Алексеева Е.В., Афанасьева Л.П. Архивоведение (теория и методика).:Учебник для вузов. – М., 2012.</w:t>
      </w:r>
    </w:p>
    <w:p w:rsidR="00C21B5E" w:rsidRPr="00750428" w:rsidRDefault="00C21B5E" w:rsidP="009E1445">
      <w:pPr>
        <w:framePr w:hSpace="180" w:wrap="around" w:vAnchor="text" w:hAnchor="text" w:y="1"/>
        <w:spacing w:after="0" w:line="240" w:lineRule="auto"/>
        <w:jc w:val="both"/>
        <w:rPr>
          <w:rFonts w:ascii="Times New Roman" w:hAnsi="Times New Roman" w:cs="Times New Roman"/>
          <w:sz w:val="28"/>
          <w:szCs w:val="28"/>
          <w:lang w:val="kk-KZ"/>
        </w:rPr>
      </w:pPr>
      <w:r w:rsidRPr="00750428">
        <w:rPr>
          <w:rFonts w:ascii="Times New Roman" w:hAnsi="Times New Roman" w:cs="Times New Roman"/>
          <w:sz w:val="28"/>
          <w:szCs w:val="28"/>
          <w:lang w:val="kk-KZ"/>
        </w:rPr>
        <w:t>4.Бурова Е.М. Маркетинг архивных документов и архивной информации //Вестник РГГУ.-2008. -№8 – С.104-124.</w:t>
      </w:r>
    </w:p>
    <w:p w:rsidR="00C21B5E" w:rsidRPr="00750428" w:rsidRDefault="00C21B5E" w:rsidP="009E1445">
      <w:pPr>
        <w:framePr w:hSpace="180" w:wrap="around" w:vAnchor="text" w:hAnchor="text" w:y="1"/>
        <w:spacing w:after="0" w:line="240" w:lineRule="auto"/>
        <w:jc w:val="both"/>
        <w:rPr>
          <w:rFonts w:ascii="Times New Roman" w:hAnsi="Times New Roman" w:cs="Times New Roman"/>
          <w:sz w:val="28"/>
          <w:szCs w:val="28"/>
          <w:lang w:val="kk-KZ"/>
        </w:rPr>
      </w:pPr>
      <w:r w:rsidRPr="00750428">
        <w:rPr>
          <w:rFonts w:ascii="Times New Roman" w:hAnsi="Times New Roman" w:cs="Times New Roman"/>
          <w:sz w:val="28"/>
          <w:szCs w:val="28"/>
          <w:lang w:val="kk-KZ"/>
        </w:rPr>
        <w:t>5.Привалов В.Ф., Колосова Э.В. Выявление документов с повреждениями носителя и текста в государственных архивах: метод. пособие. – М., 1989.</w:t>
      </w:r>
    </w:p>
    <w:p w:rsidR="00C21B5E" w:rsidRPr="00750428" w:rsidRDefault="00C21B5E" w:rsidP="009E1445">
      <w:pPr>
        <w:tabs>
          <w:tab w:val="left" w:pos="993"/>
        </w:tabs>
        <w:spacing w:after="0" w:line="240" w:lineRule="auto"/>
        <w:jc w:val="both"/>
        <w:rPr>
          <w:rFonts w:ascii="Times New Roman" w:eastAsia="Times New Roman" w:hAnsi="Times New Roman" w:cs="Times New Roman"/>
          <w:b/>
          <w:spacing w:val="-4"/>
          <w:sz w:val="28"/>
          <w:szCs w:val="28"/>
          <w:lang w:val="kk-KZ"/>
        </w:rPr>
      </w:pPr>
    </w:p>
    <w:p w:rsidR="00484B63" w:rsidRPr="00750428" w:rsidRDefault="00484B63" w:rsidP="009E1445">
      <w:pPr>
        <w:spacing w:after="0" w:line="240" w:lineRule="auto"/>
        <w:jc w:val="both"/>
        <w:rPr>
          <w:rFonts w:ascii="Times New Roman" w:eastAsia="Times New Roman" w:hAnsi="Times New Roman" w:cs="Times New Roman"/>
          <w:sz w:val="28"/>
          <w:szCs w:val="28"/>
          <w:lang w:val="kk-KZ"/>
        </w:rPr>
      </w:pPr>
    </w:p>
    <w:p w:rsidR="00484B63" w:rsidRPr="00750428" w:rsidRDefault="00484B63" w:rsidP="009E1445">
      <w:pPr>
        <w:tabs>
          <w:tab w:val="left" w:pos="993"/>
        </w:tabs>
        <w:spacing w:after="0" w:line="240" w:lineRule="auto"/>
        <w:jc w:val="both"/>
        <w:rPr>
          <w:rFonts w:ascii="Times New Roman" w:eastAsia="Times New Roman" w:hAnsi="Times New Roman" w:cs="Times New Roman"/>
          <w:b/>
          <w:spacing w:val="-4"/>
          <w:sz w:val="28"/>
          <w:szCs w:val="28"/>
          <w:lang w:val="kk-KZ"/>
        </w:rPr>
      </w:pPr>
      <w:r w:rsidRPr="00750428">
        <w:rPr>
          <w:rFonts w:ascii="Times New Roman" w:eastAsia="Times New Roman" w:hAnsi="Times New Roman" w:cs="Times New Roman"/>
          <w:b/>
          <w:spacing w:val="-4"/>
          <w:sz w:val="28"/>
          <w:szCs w:val="28"/>
          <w:lang w:val="kk-KZ"/>
        </w:rPr>
        <w:t xml:space="preserve">8-семинар. 8-апта. 1 сағат. </w:t>
      </w:r>
    </w:p>
    <w:p w:rsidR="0005467F" w:rsidRPr="00750428" w:rsidRDefault="00484B63" w:rsidP="0005467F">
      <w:pPr>
        <w:spacing w:after="0" w:line="240" w:lineRule="auto"/>
        <w:jc w:val="both"/>
        <w:rPr>
          <w:rFonts w:ascii="Times New Roman" w:hAnsi="Times New Roman" w:cs="Times New Roman"/>
          <w:sz w:val="28"/>
          <w:szCs w:val="28"/>
          <w:lang w:val="kk-KZ"/>
        </w:rPr>
      </w:pPr>
      <w:r w:rsidRPr="00750428">
        <w:rPr>
          <w:rFonts w:ascii="Times New Roman" w:eastAsia="Times New Roman" w:hAnsi="Times New Roman" w:cs="Times New Roman"/>
          <w:b/>
          <w:spacing w:val="-4"/>
          <w:sz w:val="28"/>
          <w:szCs w:val="28"/>
          <w:lang w:val="kk-KZ"/>
        </w:rPr>
        <w:t xml:space="preserve">Тақырыбы: </w:t>
      </w:r>
      <w:r w:rsidR="009A365B" w:rsidRPr="00750428">
        <w:rPr>
          <w:rFonts w:ascii="Times New Roman" w:hAnsi="Times New Roman" w:cs="Times New Roman"/>
          <w:sz w:val="28"/>
          <w:szCs w:val="28"/>
          <w:lang w:val="kk-KZ"/>
        </w:rPr>
        <w:t xml:space="preserve">8 семинарлық сабақ. </w:t>
      </w:r>
      <w:r w:rsidR="00632743" w:rsidRPr="00750428">
        <w:rPr>
          <w:rFonts w:ascii="Times New Roman" w:hAnsi="Times New Roman" w:cs="Times New Roman"/>
          <w:sz w:val="28"/>
          <w:szCs w:val="28"/>
          <w:lang w:val="kk-KZ"/>
        </w:rPr>
        <w:t xml:space="preserve">Архив құжаттарына санитарлық, дезинфенциялық жұмыстардың басты ерекшеліктерін талдау </w:t>
      </w:r>
    </w:p>
    <w:p w:rsidR="0005467F" w:rsidRPr="00750428" w:rsidRDefault="0005467F" w:rsidP="0005467F">
      <w:pPr>
        <w:spacing w:after="0" w:line="240" w:lineRule="auto"/>
        <w:jc w:val="both"/>
        <w:rPr>
          <w:rFonts w:ascii="Times New Roman" w:eastAsia="Times New Roman" w:hAnsi="Times New Roman" w:cs="Times New Roman"/>
          <w:color w:val="262626"/>
          <w:sz w:val="28"/>
          <w:szCs w:val="28"/>
          <w:lang w:val="kk-KZ"/>
        </w:rPr>
      </w:pPr>
      <w:r w:rsidRPr="00750428">
        <w:rPr>
          <w:rFonts w:ascii="Times New Roman" w:eastAsia="Times New Roman" w:hAnsi="Times New Roman" w:cs="Times New Roman"/>
          <w:sz w:val="28"/>
          <w:szCs w:val="28"/>
          <w:lang w:val="kk-KZ"/>
        </w:rPr>
        <w:t>1. Архив құжаттарының бүлінуіне био сипаттағы өзгерістер</w:t>
      </w:r>
    </w:p>
    <w:p w:rsidR="0005467F" w:rsidRPr="00750428" w:rsidRDefault="0005467F" w:rsidP="0005467F">
      <w:pPr>
        <w:spacing w:after="0" w:line="240" w:lineRule="auto"/>
        <w:jc w:val="both"/>
        <w:rPr>
          <w:rFonts w:ascii="Times New Roman" w:eastAsia="Times New Roman" w:hAnsi="Times New Roman" w:cs="Times New Roman"/>
          <w:color w:val="404040"/>
          <w:sz w:val="28"/>
          <w:szCs w:val="28"/>
          <w:lang w:val="kk-KZ"/>
        </w:rPr>
      </w:pPr>
      <w:r w:rsidRPr="00750428">
        <w:rPr>
          <w:rFonts w:ascii="Times New Roman" w:eastAsia="Times New Roman" w:hAnsi="Times New Roman" w:cs="Times New Roman"/>
          <w:sz w:val="28"/>
          <w:szCs w:val="28"/>
          <w:lang w:val="kk-KZ"/>
        </w:rPr>
        <w:t>2. Биобүлінулер түрлері және оларды жою шаралары.</w:t>
      </w:r>
    </w:p>
    <w:p w:rsidR="0005467F" w:rsidRPr="00750428" w:rsidRDefault="0005467F" w:rsidP="0005467F">
      <w:pPr>
        <w:spacing w:after="0" w:line="240" w:lineRule="auto"/>
        <w:jc w:val="both"/>
        <w:rPr>
          <w:rFonts w:ascii="Times New Roman" w:eastAsia="Times New Roman" w:hAnsi="Times New Roman" w:cs="Times New Roman"/>
          <w:sz w:val="28"/>
          <w:szCs w:val="28"/>
          <w:lang w:val="kk-KZ"/>
        </w:rPr>
      </w:pPr>
      <w:r w:rsidRPr="00750428">
        <w:rPr>
          <w:rFonts w:ascii="Times New Roman" w:eastAsia="Times New Roman" w:hAnsi="Times New Roman" w:cs="Times New Roman"/>
          <w:b/>
          <w:sz w:val="28"/>
          <w:szCs w:val="28"/>
          <w:lang w:val="kk-KZ"/>
        </w:rPr>
        <w:t xml:space="preserve">Сабақтың мақсаты: </w:t>
      </w:r>
      <w:r w:rsidRPr="00750428">
        <w:rPr>
          <w:rFonts w:ascii="Times New Roman" w:eastAsia="Times New Roman" w:hAnsi="Times New Roman" w:cs="Times New Roman"/>
          <w:sz w:val="28"/>
          <w:szCs w:val="28"/>
          <w:lang w:val="kk-KZ"/>
        </w:rPr>
        <w:t>Архив құжаттарының биобүлінуі туралы кең мағлұмат беріп, олардың түрлері басты анықтамаларына талдау жасап, мұндай зиянкестерден архив құжаттарын қорғау туралы талаптарға назар аударылады.</w:t>
      </w:r>
    </w:p>
    <w:p w:rsidR="0005467F" w:rsidRPr="00750428" w:rsidRDefault="0005467F" w:rsidP="0005467F">
      <w:pPr>
        <w:spacing w:after="0" w:line="240" w:lineRule="auto"/>
        <w:jc w:val="both"/>
        <w:rPr>
          <w:rFonts w:ascii="Times New Roman" w:eastAsia="Times New Roman" w:hAnsi="Times New Roman" w:cs="Times New Roman"/>
          <w:sz w:val="28"/>
          <w:szCs w:val="28"/>
          <w:lang w:val="kk-KZ"/>
        </w:rPr>
      </w:pPr>
      <w:r w:rsidRPr="00750428">
        <w:rPr>
          <w:rFonts w:ascii="Times New Roman" w:eastAsia="Times New Roman" w:hAnsi="Times New Roman" w:cs="Times New Roman"/>
          <w:b/>
          <w:sz w:val="28"/>
          <w:szCs w:val="28"/>
          <w:lang w:val="kk-KZ"/>
        </w:rPr>
        <w:t>Әдістемелік нұсқаулар:</w:t>
      </w:r>
      <w:r w:rsidRPr="00750428">
        <w:rPr>
          <w:rFonts w:ascii="Times New Roman" w:eastAsia="Times New Roman" w:hAnsi="Times New Roman" w:cs="Times New Roman"/>
          <w:sz w:val="28"/>
          <w:szCs w:val="28"/>
          <w:lang w:val="kk-KZ"/>
        </w:rPr>
        <w:t xml:space="preserve"> Архив құжаттарының биобүлінулер тарапынан сапасы, өмір сүру мүмкіндігі әлсірейді, тозады. Құжаттардың биобүлінуіне микроскопикалық саңырауқұлақтар, жәндіктер, кеміргіштер тәрізді жанды тіршілік иелерінен болатын  кедергілер әсер етеді. Олардың пайда болуы,  өсуі, көбеюі,  температура, ылғалдылық, пигментация,  табиғи қағаздың тозуынан болатын жәндіктер туралы толық мағлұмат қамтылып, архивистің бұл орайдағы міндеті туралы  білімін, кәсіби біліктілігін дамыту қажет. Дезинфекция шаралары тыңғылықты талданатын болады. </w:t>
      </w:r>
    </w:p>
    <w:p w:rsidR="0005467F" w:rsidRPr="00750428" w:rsidRDefault="0005467F" w:rsidP="0005467F">
      <w:pPr>
        <w:tabs>
          <w:tab w:val="left" w:pos="261"/>
        </w:tabs>
        <w:spacing w:after="0" w:line="240" w:lineRule="auto"/>
        <w:ind w:left="18"/>
        <w:jc w:val="both"/>
        <w:rPr>
          <w:rFonts w:ascii="Times New Roman" w:eastAsiaTheme="minorEastAsia" w:hAnsi="Times New Roman" w:cs="Times New Roman"/>
          <w:sz w:val="28"/>
          <w:szCs w:val="28"/>
          <w:lang w:val="kk-KZ"/>
        </w:rPr>
      </w:pPr>
    </w:p>
    <w:p w:rsidR="00484B63" w:rsidRPr="00750428" w:rsidRDefault="00484B63" w:rsidP="009E1445">
      <w:pPr>
        <w:tabs>
          <w:tab w:val="left" w:pos="261"/>
        </w:tabs>
        <w:spacing w:after="0" w:line="240" w:lineRule="auto"/>
        <w:ind w:left="18"/>
        <w:jc w:val="both"/>
        <w:rPr>
          <w:rFonts w:ascii="Times New Roman" w:eastAsiaTheme="minorEastAsia" w:hAnsi="Times New Roman" w:cs="Times New Roman"/>
          <w:sz w:val="28"/>
          <w:szCs w:val="28"/>
          <w:lang w:val="kk-KZ"/>
        </w:rPr>
      </w:pPr>
    </w:p>
    <w:p w:rsidR="00484B63" w:rsidRPr="00750428" w:rsidRDefault="00484B63" w:rsidP="009E1445">
      <w:pPr>
        <w:spacing w:after="0" w:line="240" w:lineRule="auto"/>
        <w:jc w:val="both"/>
        <w:rPr>
          <w:rFonts w:ascii="Times New Roman" w:eastAsia="Times New Roman" w:hAnsi="Times New Roman" w:cs="Times New Roman"/>
          <w:sz w:val="28"/>
          <w:szCs w:val="28"/>
          <w:lang w:val="kk-KZ"/>
        </w:rPr>
      </w:pPr>
      <w:r w:rsidRPr="00750428">
        <w:rPr>
          <w:rFonts w:ascii="Times New Roman" w:eastAsia="Times New Roman" w:hAnsi="Times New Roman" w:cs="Times New Roman"/>
          <w:sz w:val="28"/>
          <w:szCs w:val="28"/>
          <w:lang w:val="kk-KZ"/>
        </w:rPr>
        <w:t>1.</w:t>
      </w:r>
      <w:r w:rsidR="009A365B" w:rsidRPr="00750428">
        <w:rPr>
          <w:rFonts w:ascii="Times New Roman" w:eastAsia="Times New Roman" w:hAnsi="Times New Roman" w:cs="Times New Roman"/>
          <w:sz w:val="28"/>
          <w:szCs w:val="28"/>
          <w:lang w:val="kk-KZ"/>
        </w:rPr>
        <w:t>Құжаттарды консервациялаудың нормативтік талаптары</w:t>
      </w:r>
      <w:r w:rsidRPr="00750428">
        <w:rPr>
          <w:rFonts w:ascii="Times New Roman" w:eastAsia="Times New Roman" w:hAnsi="Times New Roman" w:cs="Times New Roman"/>
          <w:sz w:val="28"/>
          <w:szCs w:val="28"/>
          <w:lang w:val="kk-KZ"/>
        </w:rPr>
        <w:t>.</w:t>
      </w:r>
    </w:p>
    <w:p w:rsidR="009A365B" w:rsidRPr="00750428" w:rsidRDefault="00484B63" w:rsidP="009E1445">
      <w:pPr>
        <w:spacing w:after="0" w:line="240" w:lineRule="auto"/>
        <w:jc w:val="both"/>
        <w:rPr>
          <w:rFonts w:ascii="Times New Roman" w:eastAsia="Times New Roman" w:hAnsi="Times New Roman" w:cs="Times New Roman"/>
          <w:sz w:val="28"/>
          <w:szCs w:val="28"/>
          <w:lang w:val="kk-KZ"/>
        </w:rPr>
      </w:pPr>
      <w:r w:rsidRPr="00750428">
        <w:rPr>
          <w:rFonts w:ascii="Times New Roman" w:eastAsia="Times New Roman" w:hAnsi="Times New Roman" w:cs="Times New Roman"/>
          <w:sz w:val="28"/>
          <w:szCs w:val="28"/>
          <w:lang w:val="kk-KZ"/>
        </w:rPr>
        <w:t xml:space="preserve">2. </w:t>
      </w:r>
      <w:r w:rsidR="009A365B" w:rsidRPr="00750428">
        <w:rPr>
          <w:rFonts w:ascii="Times New Roman" w:eastAsia="Times New Roman" w:hAnsi="Times New Roman" w:cs="Times New Roman"/>
          <w:sz w:val="28"/>
          <w:szCs w:val="28"/>
          <w:lang w:val="kk-KZ"/>
        </w:rPr>
        <w:t>Инкапсулирование әдісінің маңызы мен талаптары</w:t>
      </w:r>
    </w:p>
    <w:p w:rsidR="00484B63" w:rsidRPr="00750428" w:rsidRDefault="00484B63" w:rsidP="009E1445">
      <w:pPr>
        <w:spacing w:after="0" w:line="240" w:lineRule="auto"/>
        <w:jc w:val="both"/>
        <w:rPr>
          <w:rFonts w:ascii="Times New Roman" w:eastAsia="Times New Roman" w:hAnsi="Times New Roman" w:cs="Times New Roman"/>
          <w:sz w:val="28"/>
          <w:szCs w:val="28"/>
          <w:lang w:val="kk-KZ"/>
        </w:rPr>
      </w:pPr>
      <w:r w:rsidRPr="00750428">
        <w:rPr>
          <w:rFonts w:ascii="Times New Roman" w:eastAsia="Times New Roman" w:hAnsi="Times New Roman" w:cs="Times New Roman"/>
          <w:sz w:val="28"/>
          <w:szCs w:val="28"/>
          <w:lang w:val="kk-KZ"/>
        </w:rPr>
        <w:t>.</w:t>
      </w:r>
    </w:p>
    <w:p w:rsidR="00484B63" w:rsidRPr="00750428" w:rsidRDefault="00484B63" w:rsidP="009E1445">
      <w:pPr>
        <w:spacing w:after="0" w:line="240" w:lineRule="auto"/>
        <w:jc w:val="both"/>
        <w:rPr>
          <w:rFonts w:ascii="Times New Roman" w:eastAsia="Times New Roman" w:hAnsi="Times New Roman" w:cs="Times New Roman"/>
          <w:sz w:val="28"/>
          <w:szCs w:val="28"/>
          <w:lang w:val="kk-KZ"/>
        </w:rPr>
      </w:pPr>
      <w:r w:rsidRPr="00750428">
        <w:rPr>
          <w:rFonts w:ascii="Times New Roman" w:eastAsia="Times New Roman" w:hAnsi="Times New Roman" w:cs="Times New Roman"/>
          <w:b/>
          <w:sz w:val="28"/>
          <w:szCs w:val="28"/>
          <w:lang w:val="kk-KZ"/>
        </w:rPr>
        <w:t xml:space="preserve"> Сабақтың мақсаты:</w:t>
      </w:r>
      <w:r w:rsidRPr="00750428">
        <w:rPr>
          <w:rFonts w:ascii="Times New Roman" w:eastAsia="Times New Roman" w:hAnsi="Times New Roman" w:cs="Times New Roman"/>
          <w:sz w:val="28"/>
          <w:szCs w:val="28"/>
          <w:lang w:val="kk-KZ"/>
        </w:rPr>
        <w:t xml:space="preserve"> </w:t>
      </w:r>
      <w:r w:rsidR="009A365B" w:rsidRPr="00750428">
        <w:rPr>
          <w:rFonts w:ascii="Times New Roman" w:eastAsia="Times New Roman" w:hAnsi="Times New Roman" w:cs="Times New Roman"/>
          <w:sz w:val="28"/>
          <w:szCs w:val="28"/>
          <w:lang w:val="kk-KZ"/>
        </w:rPr>
        <w:t>Архив құжаттарын сақтаудың заманауи талаптарынынң барлық әдістері мен жолдарын терең жан-жақты ашып көрсету болып табылады</w:t>
      </w:r>
      <w:r w:rsidRPr="00750428">
        <w:rPr>
          <w:rFonts w:ascii="Times New Roman" w:eastAsia="Times New Roman" w:hAnsi="Times New Roman" w:cs="Times New Roman"/>
          <w:sz w:val="28"/>
          <w:szCs w:val="28"/>
          <w:lang w:val="kk-KZ"/>
        </w:rPr>
        <w:t>.</w:t>
      </w:r>
    </w:p>
    <w:p w:rsidR="00484B63" w:rsidRPr="00750428" w:rsidRDefault="00484B63" w:rsidP="009E1445">
      <w:pPr>
        <w:spacing w:after="0" w:line="240" w:lineRule="auto"/>
        <w:jc w:val="both"/>
        <w:rPr>
          <w:rFonts w:ascii="Times New Roman" w:eastAsia="Times New Roman" w:hAnsi="Times New Roman" w:cs="Times New Roman"/>
          <w:sz w:val="28"/>
          <w:szCs w:val="28"/>
          <w:lang w:val="kk-KZ"/>
        </w:rPr>
      </w:pPr>
      <w:r w:rsidRPr="00750428">
        <w:rPr>
          <w:rFonts w:ascii="Times New Roman" w:eastAsia="Times New Roman" w:hAnsi="Times New Roman" w:cs="Times New Roman"/>
          <w:b/>
          <w:sz w:val="28"/>
          <w:szCs w:val="28"/>
          <w:lang w:val="kk-KZ"/>
        </w:rPr>
        <w:t>Әдістемелік нұсқаулар:</w:t>
      </w:r>
      <w:r w:rsidRPr="00750428">
        <w:rPr>
          <w:rFonts w:ascii="Times New Roman" w:eastAsia="Times New Roman" w:hAnsi="Times New Roman" w:cs="Times New Roman"/>
          <w:sz w:val="28"/>
          <w:szCs w:val="28"/>
          <w:lang w:val="kk-KZ"/>
        </w:rPr>
        <w:t xml:space="preserve"> </w:t>
      </w:r>
      <w:r w:rsidR="009A365B" w:rsidRPr="00750428">
        <w:rPr>
          <w:rFonts w:ascii="Times New Roman" w:eastAsia="Times New Roman" w:hAnsi="Times New Roman" w:cs="Times New Roman"/>
          <w:sz w:val="28"/>
          <w:szCs w:val="28"/>
          <w:lang w:val="kk-KZ"/>
        </w:rPr>
        <w:t xml:space="preserve"> Архив практикасында кеңінен қолданылатын құжаттарды сақтаудың инкапсулирование әдісі өзіндік ере</w:t>
      </w:r>
      <w:r w:rsidR="00A100AB" w:rsidRPr="00750428">
        <w:rPr>
          <w:rFonts w:ascii="Times New Roman" w:eastAsia="Times New Roman" w:hAnsi="Times New Roman" w:cs="Times New Roman"/>
          <w:sz w:val="28"/>
          <w:szCs w:val="28"/>
          <w:lang w:val="kk-KZ"/>
        </w:rPr>
        <w:t>кшеліктері</w:t>
      </w:r>
      <w:r w:rsidR="009A365B" w:rsidRPr="00750428">
        <w:rPr>
          <w:rFonts w:ascii="Times New Roman" w:eastAsia="Times New Roman" w:hAnsi="Times New Roman" w:cs="Times New Roman"/>
          <w:sz w:val="28"/>
          <w:szCs w:val="28"/>
          <w:lang w:val="kk-KZ"/>
        </w:rPr>
        <w:t xml:space="preserve"> мен талаптары бар </w:t>
      </w:r>
      <w:r w:rsidR="00A100AB" w:rsidRPr="00750428">
        <w:rPr>
          <w:rFonts w:ascii="Times New Roman" w:eastAsia="Times New Roman" w:hAnsi="Times New Roman" w:cs="Times New Roman"/>
          <w:sz w:val="28"/>
          <w:szCs w:val="28"/>
          <w:lang w:val="kk-KZ"/>
        </w:rPr>
        <w:t>шара</w:t>
      </w:r>
      <w:r w:rsidR="009A365B" w:rsidRPr="00750428">
        <w:rPr>
          <w:rFonts w:ascii="Times New Roman" w:eastAsia="Times New Roman" w:hAnsi="Times New Roman" w:cs="Times New Roman"/>
          <w:sz w:val="28"/>
          <w:szCs w:val="28"/>
          <w:lang w:val="kk-KZ"/>
        </w:rPr>
        <w:t>.</w:t>
      </w:r>
      <w:r w:rsidR="008F4146" w:rsidRPr="00750428">
        <w:rPr>
          <w:rFonts w:ascii="Times New Roman" w:eastAsia="Times New Roman" w:hAnsi="Times New Roman" w:cs="Times New Roman"/>
          <w:sz w:val="28"/>
          <w:szCs w:val="28"/>
          <w:lang w:val="kk-KZ"/>
        </w:rPr>
        <w:t xml:space="preserve"> Фазалық консервация және инкапсулирования туралы мағлұматтарға көңіл бөлінеді.</w:t>
      </w:r>
      <w:r w:rsidR="009A365B" w:rsidRPr="00750428">
        <w:rPr>
          <w:rFonts w:ascii="Times New Roman" w:eastAsia="Times New Roman" w:hAnsi="Times New Roman" w:cs="Times New Roman"/>
          <w:sz w:val="28"/>
          <w:szCs w:val="28"/>
          <w:lang w:val="kk-KZ"/>
        </w:rPr>
        <w:t xml:space="preserve"> Құжаттарды үлдір полимер пленкасында салатын бұл әдіс  карандаш, көмір, пастел техникасындағы құжаттарға қолданылмайды. Ол сондай-ақ сирек және құнды құжаттарға да қолданылмайды. Оны пайдалану және құжаттарға жасау әдісі </w:t>
      </w:r>
      <w:r w:rsidR="00A100AB" w:rsidRPr="00750428">
        <w:rPr>
          <w:rFonts w:ascii="Times New Roman" w:eastAsia="Times New Roman" w:hAnsi="Times New Roman" w:cs="Times New Roman"/>
          <w:sz w:val="28"/>
          <w:szCs w:val="28"/>
          <w:lang w:val="kk-KZ"/>
        </w:rPr>
        <w:t>ту</w:t>
      </w:r>
      <w:r w:rsidR="009A365B" w:rsidRPr="00750428">
        <w:rPr>
          <w:rFonts w:ascii="Times New Roman" w:eastAsia="Times New Roman" w:hAnsi="Times New Roman" w:cs="Times New Roman"/>
          <w:sz w:val="28"/>
          <w:szCs w:val="28"/>
          <w:lang w:val="kk-KZ"/>
        </w:rPr>
        <w:t xml:space="preserve">ралы </w:t>
      </w:r>
      <w:r w:rsidR="009A365B" w:rsidRPr="00750428">
        <w:rPr>
          <w:rFonts w:ascii="Times New Roman" w:eastAsia="Times New Roman" w:hAnsi="Times New Roman" w:cs="Times New Roman"/>
          <w:sz w:val="28"/>
          <w:szCs w:val="28"/>
          <w:lang w:val="kk-KZ"/>
        </w:rPr>
        <w:lastRenderedPageBreak/>
        <w:t>студенттер нақты мұрағаттық құжаттар арқылы  презентациялар дайында</w:t>
      </w:r>
      <w:r w:rsidR="00A100AB" w:rsidRPr="00750428">
        <w:rPr>
          <w:rFonts w:ascii="Times New Roman" w:eastAsia="Times New Roman" w:hAnsi="Times New Roman" w:cs="Times New Roman"/>
          <w:sz w:val="28"/>
          <w:szCs w:val="28"/>
          <w:lang w:val="kk-KZ"/>
        </w:rPr>
        <w:t>йды</w:t>
      </w:r>
      <w:r w:rsidRPr="00750428">
        <w:rPr>
          <w:rFonts w:ascii="Times New Roman" w:eastAsia="Times New Roman" w:hAnsi="Times New Roman" w:cs="Times New Roman"/>
          <w:sz w:val="28"/>
          <w:szCs w:val="28"/>
          <w:lang w:val="kk-KZ"/>
        </w:rPr>
        <w:t>.</w:t>
      </w:r>
    </w:p>
    <w:p w:rsidR="00484B63" w:rsidRPr="00750428" w:rsidRDefault="00484B63" w:rsidP="009E1445">
      <w:pPr>
        <w:spacing w:after="0" w:line="240" w:lineRule="auto"/>
        <w:jc w:val="both"/>
        <w:rPr>
          <w:rFonts w:ascii="Times New Roman" w:eastAsia="Times New Roman" w:hAnsi="Times New Roman" w:cs="Times New Roman"/>
          <w:b/>
          <w:sz w:val="28"/>
          <w:szCs w:val="28"/>
          <w:lang w:val="kk-KZ"/>
        </w:rPr>
      </w:pPr>
      <w:r w:rsidRPr="00750428">
        <w:rPr>
          <w:rFonts w:ascii="Times New Roman" w:eastAsia="Times New Roman" w:hAnsi="Times New Roman" w:cs="Times New Roman"/>
          <w:b/>
          <w:sz w:val="28"/>
          <w:szCs w:val="28"/>
          <w:lang w:val="kk-KZ"/>
        </w:rPr>
        <w:t xml:space="preserve"> Ұсынылатын әдебиеттер:</w:t>
      </w:r>
    </w:p>
    <w:p w:rsidR="00C21B5E" w:rsidRPr="00750428" w:rsidRDefault="00C21B5E" w:rsidP="009E1445">
      <w:pPr>
        <w:framePr w:hSpace="180" w:wrap="around" w:vAnchor="text" w:hAnchor="text" w:y="1"/>
        <w:spacing w:after="0" w:line="240" w:lineRule="auto"/>
        <w:jc w:val="both"/>
        <w:rPr>
          <w:rFonts w:ascii="Times New Roman" w:hAnsi="Times New Roman" w:cs="Times New Roman"/>
          <w:sz w:val="28"/>
          <w:szCs w:val="28"/>
          <w:lang w:val="kk-KZ"/>
        </w:rPr>
      </w:pPr>
      <w:r w:rsidRPr="00750428">
        <w:rPr>
          <w:rFonts w:ascii="Times New Roman" w:hAnsi="Times New Roman" w:cs="Times New Roman"/>
          <w:sz w:val="28"/>
          <w:szCs w:val="28"/>
          <w:lang w:val="kk-KZ"/>
        </w:rPr>
        <w:t>1.Привалов В.Ф. Обеспечение сохранности архивных документов на бумажном основе: метод. пособие. – М., 2003.</w:t>
      </w:r>
    </w:p>
    <w:p w:rsidR="00C21B5E" w:rsidRPr="00750428" w:rsidRDefault="00C21B5E" w:rsidP="009E1445">
      <w:pPr>
        <w:framePr w:hSpace="180" w:wrap="around" w:vAnchor="text" w:hAnchor="text" w:y="1"/>
        <w:spacing w:after="0" w:line="240" w:lineRule="auto"/>
        <w:jc w:val="both"/>
        <w:rPr>
          <w:rFonts w:ascii="Times New Roman" w:hAnsi="Times New Roman" w:cs="Times New Roman"/>
          <w:sz w:val="28"/>
          <w:szCs w:val="28"/>
          <w:lang w:val="kk-KZ"/>
        </w:rPr>
      </w:pPr>
      <w:r w:rsidRPr="00750428">
        <w:rPr>
          <w:rFonts w:ascii="Times New Roman" w:hAnsi="Times New Roman" w:cs="Times New Roman"/>
          <w:sz w:val="28"/>
          <w:szCs w:val="28"/>
          <w:lang w:val="kk-KZ"/>
        </w:rPr>
        <w:t>2.Бурова Е.М., Алексеева Е.В., Афанасьева Л.П., Родионова А.Е.Организация архивной и справочно-информационной работы по документам организации. В двух частях. Част.2.: Учебник. – Москва: Академия, 2016. – 400 с.</w:t>
      </w:r>
    </w:p>
    <w:p w:rsidR="00C21B5E" w:rsidRPr="00750428" w:rsidRDefault="00C21B5E" w:rsidP="009E1445">
      <w:pPr>
        <w:framePr w:hSpace="180" w:wrap="around" w:vAnchor="text" w:hAnchor="text" w:y="1"/>
        <w:spacing w:after="0" w:line="240" w:lineRule="auto"/>
        <w:jc w:val="both"/>
        <w:rPr>
          <w:rFonts w:ascii="Times New Roman" w:hAnsi="Times New Roman" w:cs="Times New Roman"/>
          <w:sz w:val="28"/>
          <w:szCs w:val="28"/>
          <w:lang w:val="kk-KZ"/>
        </w:rPr>
      </w:pPr>
      <w:r w:rsidRPr="00750428">
        <w:rPr>
          <w:rFonts w:ascii="Times New Roman" w:hAnsi="Times New Roman" w:cs="Times New Roman"/>
          <w:sz w:val="28"/>
          <w:szCs w:val="28"/>
          <w:lang w:val="kk-KZ"/>
        </w:rPr>
        <w:t>3.Бурова Е.М., Алексеева Е.В., Афанасьева Л.П. Архивоведение (теория и методика).:Учебник для вузов. – М., 2012.</w:t>
      </w:r>
    </w:p>
    <w:p w:rsidR="00C21B5E" w:rsidRPr="00750428" w:rsidRDefault="00C21B5E" w:rsidP="009E1445">
      <w:pPr>
        <w:framePr w:hSpace="180" w:wrap="around" w:vAnchor="text" w:hAnchor="text" w:y="1"/>
        <w:spacing w:after="0" w:line="240" w:lineRule="auto"/>
        <w:jc w:val="both"/>
        <w:rPr>
          <w:rFonts w:ascii="Times New Roman" w:hAnsi="Times New Roman" w:cs="Times New Roman"/>
          <w:sz w:val="28"/>
          <w:szCs w:val="28"/>
          <w:lang w:val="kk-KZ"/>
        </w:rPr>
      </w:pPr>
      <w:r w:rsidRPr="00750428">
        <w:rPr>
          <w:rFonts w:ascii="Times New Roman" w:hAnsi="Times New Roman" w:cs="Times New Roman"/>
          <w:sz w:val="28"/>
          <w:szCs w:val="28"/>
          <w:lang w:val="kk-KZ"/>
        </w:rPr>
        <w:t>4.Бурова Е.М. Маркетинг архивных документов и архивной информации //Вестник РГГУ.-2008. -№8 – С.104-124.</w:t>
      </w:r>
    </w:p>
    <w:p w:rsidR="00C21B5E" w:rsidRPr="00750428" w:rsidRDefault="00C21B5E" w:rsidP="009E1445">
      <w:pPr>
        <w:framePr w:hSpace="180" w:wrap="around" w:vAnchor="text" w:hAnchor="text" w:y="1"/>
        <w:spacing w:after="0" w:line="240" w:lineRule="auto"/>
        <w:jc w:val="both"/>
        <w:rPr>
          <w:rFonts w:ascii="Times New Roman" w:hAnsi="Times New Roman" w:cs="Times New Roman"/>
          <w:sz w:val="28"/>
          <w:szCs w:val="28"/>
          <w:lang w:val="kk-KZ"/>
        </w:rPr>
      </w:pPr>
      <w:r w:rsidRPr="00750428">
        <w:rPr>
          <w:rFonts w:ascii="Times New Roman" w:hAnsi="Times New Roman" w:cs="Times New Roman"/>
          <w:sz w:val="28"/>
          <w:szCs w:val="28"/>
          <w:lang w:val="kk-KZ"/>
        </w:rPr>
        <w:t>5.Привалов В.Ф., Колосова Э.В. Выявление документов с повреждениями носителя и текста в государственных архивах: метод. пособие. – М., 1989.</w:t>
      </w:r>
    </w:p>
    <w:p w:rsidR="00C21B5E" w:rsidRPr="00750428" w:rsidRDefault="00C21B5E" w:rsidP="009E1445">
      <w:pPr>
        <w:tabs>
          <w:tab w:val="left" w:pos="993"/>
        </w:tabs>
        <w:spacing w:after="0" w:line="240" w:lineRule="auto"/>
        <w:jc w:val="both"/>
        <w:rPr>
          <w:rFonts w:ascii="Times New Roman" w:eastAsia="Times New Roman" w:hAnsi="Times New Roman" w:cs="Times New Roman"/>
          <w:b/>
          <w:spacing w:val="-4"/>
          <w:sz w:val="28"/>
          <w:szCs w:val="28"/>
          <w:lang w:val="kk-KZ"/>
        </w:rPr>
      </w:pPr>
    </w:p>
    <w:p w:rsidR="00484B63" w:rsidRPr="00750428" w:rsidRDefault="00484B63" w:rsidP="009E1445">
      <w:pPr>
        <w:tabs>
          <w:tab w:val="left" w:pos="1134"/>
        </w:tabs>
        <w:spacing w:after="0" w:line="240" w:lineRule="auto"/>
        <w:jc w:val="both"/>
        <w:rPr>
          <w:rFonts w:ascii="Times New Roman" w:eastAsia="Times New Roman" w:hAnsi="Times New Roman" w:cs="Times New Roman"/>
          <w:sz w:val="28"/>
          <w:szCs w:val="28"/>
          <w:lang w:val="kk-KZ"/>
        </w:rPr>
      </w:pPr>
    </w:p>
    <w:p w:rsidR="00484B63" w:rsidRPr="00750428" w:rsidRDefault="00484B63" w:rsidP="009E1445">
      <w:pPr>
        <w:tabs>
          <w:tab w:val="left" w:pos="993"/>
        </w:tabs>
        <w:spacing w:after="0" w:line="240" w:lineRule="auto"/>
        <w:jc w:val="both"/>
        <w:rPr>
          <w:rFonts w:ascii="Times New Roman" w:eastAsia="Times New Roman" w:hAnsi="Times New Roman" w:cs="Times New Roman"/>
          <w:b/>
          <w:spacing w:val="-4"/>
          <w:sz w:val="28"/>
          <w:szCs w:val="28"/>
        </w:rPr>
      </w:pPr>
      <w:r w:rsidRPr="00750428">
        <w:rPr>
          <w:rFonts w:ascii="Times New Roman" w:eastAsia="Times New Roman" w:hAnsi="Times New Roman" w:cs="Times New Roman"/>
          <w:b/>
          <w:spacing w:val="-4"/>
          <w:sz w:val="28"/>
          <w:szCs w:val="28"/>
        </w:rPr>
        <w:t xml:space="preserve">9-семинар. 9-апта. 1 сағат. </w:t>
      </w:r>
    </w:p>
    <w:p w:rsidR="002E45D8" w:rsidRPr="00750428" w:rsidRDefault="00F7717F" w:rsidP="0005467F">
      <w:pPr>
        <w:tabs>
          <w:tab w:val="left" w:pos="261"/>
        </w:tabs>
        <w:spacing w:after="0" w:line="240" w:lineRule="auto"/>
        <w:ind w:left="18"/>
        <w:jc w:val="both"/>
        <w:rPr>
          <w:rFonts w:ascii="Times New Roman" w:hAnsi="Times New Roman" w:cs="Times New Roman"/>
          <w:sz w:val="28"/>
          <w:szCs w:val="28"/>
          <w:lang w:val="kk-KZ"/>
        </w:rPr>
      </w:pPr>
      <w:r w:rsidRPr="00750428">
        <w:rPr>
          <w:rFonts w:ascii="Times New Roman" w:eastAsia="Times New Roman" w:hAnsi="Times New Roman" w:cs="Times New Roman"/>
          <w:b/>
          <w:spacing w:val="-4"/>
          <w:sz w:val="28"/>
          <w:szCs w:val="28"/>
          <w:lang w:val="kk-KZ"/>
        </w:rPr>
        <w:t xml:space="preserve">Тақырыбы: </w:t>
      </w:r>
      <w:r w:rsidR="009A365B" w:rsidRPr="00750428">
        <w:rPr>
          <w:rFonts w:ascii="Times New Roman" w:hAnsi="Times New Roman" w:cs="Times New Roman"/>
          <w:sz w:val="28"/>
          <w:szCs w:val="28"/>
          <w:lang w:val="kk-KZ"/>
        </w:rPr>
        <w:t xml:space="preserve">9 семинарлық сабақ. </w:t>
      </w:r>
      <w:r w:rsidR="00632743" w:rsidRPr="00750428">
        <w:rPr>
          <w:rFonts w:ascii="Times New Roman" w:hAnsi="Times New Roman" w:cs="Times New Roman"/>
          <w:sz w:val="28"/>
          <w:szCs w:val="28"/>
          <w:lang w:val="kk-KZ"/>
        </w:rPr>
        <w:t xml:space="preserve">Қағаз негіздегі құжаттарды өңдеу, түптеудің дәстүрлі және заманауи мәселелерін талдау </w:t>
      </w:r>
    </w:p>
    <w:p w:rsidR="0005467F" w:rsidRPr="00750428" w:rsidRDefault="0005467F" w:rsidP="0005467F">
      <w:pPr>
        <w:tabs>
          <w:tab w:val="left" w:pos="261"/>
        </w:tabs>
        <w:spacing w:after="0" w:line="240" w:lineRule="auto"/>
        <w:ind w:left="18"/>
        <w:jc w:val="both"/>
        <w:rPr>
          <w:rFonts w:ascii="Times New Roman" w:hAnsi="Times New Roman" w:cs="Times New Roman"/>
          <w:sz w:val="28"/>
          <w:szCs w:val="28"/>
          <w:lang w:val="kk-KZ"/>
        </w:rPr>
      </w:pPr>
    </w:p>
    <w:p w:rsidR="001629E2" w:rsidRPr="00750428" w:rsidRDefault="0005467F" w:rsidP="0005467F">
      <w:pPr>
        <w:tabs>
          <w:tab w:val="left" w:pos="261"/>
        </w:tabs>
        <w:spacing w:after="0" w:line="240" w:lineRule="auto"/>
        <w:ind w:left="18"/>
        <w:jc w:val="both"/>
        <w:rPr>
          <w:rFonts w:ascii="Times New Roman" w:eastAsia="Times New Roman" w:hAnsi="Times New Roman" w:cs="Times New Roman"/>
          <w:spacing w:val="-6"/>
          <w:sz w:val="28"/>
          <w:szCs w:val="28"/>
          <w:lang w:val="kk-KZ"/>
        </w:rPr>
      </w:pPr>
      <w:r w:rsidRPr="00750428">
        <w:rPr>
          <w:rFonts w:ascii="Times New Roman" w:hAnsi="Times New Roman" w:cs="Times New Roman"/>
          <w:sz w:val="28"/>
          <w:szCs w:val="28"/>
          <w:lang w:val="kk-KZ"/>
        </w:rPr>
        <w:t>1.</w:t>
      </w:r>
      <w:r w:rsidR="002E45D8" w:rsidRPr="00750428">
        <w:rPr>
          <w:rFonts w:ascii="Times New Roman" w:hAnsi="Times New Roman" w:cs="Times New Roman"/>
          <w:sz w:val="28"/>
          <w:szCs w:val="28"/>
          <w:lang w:val="kk-KZ"/>
        </w:rPr>
        <w:t>Қағаз негіздегі құжаттарды өңдеу, түптеудің дәстүрлі және заманауи мәселелерін талдау</w:t>
      </w:r>
      <w:r w:rsidR="002E45D8" w:rsidRPr="00750428">
        <w:rPr>
          <w:rFonts w:ascii="Times New Roman" w:eastAsia="Times New Roman" w:hAnsi="Times New Roman" w:cs="Times New Roman"/>
          <w:spacing w:val="-4"/>
          <w:sz w:val="28"/>
          <w:szCs w:val="28"/>
          <w:lang w:val="kk-KZ"/>
        </w:rPr>
        <w:t xml:space="preserve"> </w:t>
      </w:r>
      <w:r w:rsidRPr="00750428">
        <w:rPr>
          <w:rFonts w:ascii="Times New Roman" w:eastAsia="Times New Roman" w:hAnsi="Times New Roman" w:cs="Times New Roman"/>
          <w:spacing w:val="-4"/>
          <w:sz w:val="28"/>
          <w:szCs w:val="28"/>
          <w:lang w:val="kk-KZ"/>
        </w:rPr>
        <w:t>2.</w:t>
      </w:r>
      <w:r w:rsidR="002E45D8" w:rsidRPr="00750428">
        <w:rPr>
          <w:rFonts w:ascii="Times New Roman" w:hAnsi="Times New Roman" w:cs="Times New Roman"/>
          <w:sz w:val="28"/>
          <w:szCs w:val="28"/>
          <w:lang w:val="kk-KZ"/>
        </w:rPr>
        <w:t>Қағаз негіздегі құжаттарды өңдеу, түптеудің дәстүрлі және заманауи мәселелерін талдау</w:t>
      </w:r>
      <w:r w:rsidR="002E45D8" w:rsidRPr="00750428">
        <w:rPr>
          <w:rFonts w:ascii="Times New Roman" w:eastAsia="Times New Roman" w:hAnsi="Times New Roman" w:cs="Times New Roman"/>
          <w:spacing w:val="-4"/>
          <w:sz w:val="28"/>
          <w:szCs w:val="28"/>
          <w:lang w:val="kk-KZ"/>
        </w:rPr>
        <w:t xml:space="preserve"> </w:t>
      </w:r>
    </w:p>
    <w:p w:rsidR="0005467F" w:rsidRPr="00750428" w:rsidRDefault="0005467F" w:rsidP="0005467F">
      <w:pPr>
        <w:tabs>
          <w:tab w:val="left" w:pos="993"/>
        </w:tabs>
        <w:spacing w:after="0" w:line="240" w:lineRule="auto"/>
        <w:jc w:val="both"/>
        <w:rPr>
          <w:rFonts w:ascii="Times New Roman" w:eastAsia="Times New Roman" w:hAnsi="Times New Roman" w:cs="Times New Roman"/>
          <w:b/>
          <w:sz w:val="28"/>
          <w:szCs w:val="28"/>
          <w:lang w:val="kk-KZ"/>
        </w:rPr>
      </w:pPr>
    </w:p>
    <w:p w:rsidR="00484B63" w:rsidRPr="00750428" w:rsidRDefault="00484B63" w:rsidP="0005467F">
      <w:pPr>
        <w:tabs>
          <w:tab w:val="left" w:pos="993"/>
        </w:tabs>
        <w:spacing w:after="0" w:line="240" w:lineRule="auto"/>
        <w:jc w:val="both"/>
        <w:rPr>
          <w:rFonts w:ascii="Times New Roman" w:eastAsia="Times New Roman" w:hAnsi="Times New Roman" w:cs="Times New Roman"/>
          <w:spacing w:val="-6"/>
          <w:sz w:val="28"/>
          <w:szCs w:val="28"/>
          <w:lang w:val="kk-KZ"/>
        </w:rPr>
      </w:pPr>
      <w:r w:rsidRPr="00750428">
        <w:rPr>
          <w:rFonts w:ascii="Times New Roman" w:eastAsia="Times New Roman" w:hAnsi="Times New Roman" w:cs="Times New Roman"/>
          <w:b/>
          <w:sz w:val="28"/>
          <w:szCs w:val="28"/>
          <w:lang w:val="kk-KZ"/>
        </w:rPr>
        <w:t>Сабақтың мақсаты:</w:t>
      </w:r>
      <w:r w:rsidRPr="00750428">
        <w:rPr>
          <w:rFonts w:ascii="Times New Roman" w:eastAsia="Times New Roman" w:hAnsi="Times New Roman" w:cs="Times New Roman"/>
          <w:sz w:val="28"/>
          <w:szCs w:val="28"/>
          <w:lang w:val="kk-KZ"/>
        </w:rPr>
        <w:t xml:space="preserve"> </w:t>
      </w:r>
      <w:r w:rsidR="002E45D8" w:rsidRPr="00750428">
        <w:rPr>
          <w:rFonts w:ascii="Times New Roman" w:hAnsi="Times New Roman" w:cs="Times New Roman"/>
          <w:sz w:val="28"/>
          <w:szCs w:val="28"/>
          <w:lang w:val="kk-KZ"/>
        </w:rPr>
        <w:t>Қағаз негіздегі құжаттарды өңдеу, түптеудің дәстүрлі және заманауи мәселелерін талдау</w:t>
      </w:r>
    </w:p>
    <w:p w:rsidR="00484B63" w:rsidRPr="00750428" w:rsidRDefault="00484B63" w:rsidP="0005467F">
      <w:pPr>
        <w:pStyle w:val="ae"/>
        <w:jc w:val="both"/>
        <w:rPr>
          <w:spacing w:val="-6"/>
          <w:sz w:val="28"/>
          <w:szCs w:val="28"/>
          <w:lang w:val="kk-KZ"/>
        </w:rPr>
      </w:pPr>
      <w:r w:rsidRPr="00750428">
        <w:rPr>
          <w:b/>
          <w:sz w:val="28"/>
          <w:szCs w:val="28"/>
          <w:lang w:val="kk-KZ"/>
        </w:rPr>
        <w:t>Әдістемелік нұсқаулар:</w:t>
      </w:r>
      <w:r w:rsidRPr="00750428">
        <w:rPr>
          <w:sz w:val="28"/>
          <w:szCs w:val="28"/>
          <w:lang w:val="kk-KZ"/>
        </w:rPr>
        <w:t xml:space="preserve"> </w:t>
      </w:r>
      <w:r w:rsidR="002E45D8" w:rsidRPr="00750428">
        <w:rPr>
          <w:sz w:val="28"/>
          <w:szCs w:val="28"/>
          <w:lang w:val="kk-KZ"/>
        </w:rPr>
        <w:t>Мыналар қағаз негіздегі архивтік құжаттарды физикалық-химиялық және техникалық өңдеудің негізгі түрлері болып табылады:      1) биопрофилактика, биоқорғау және архив қоймаларындағы және архивтік құжаттардағы биологиялық зиянкестерді жою шараларының жиынтығы ретінде архив қоймаларын дезинфекциялау, дезинсекциялау, дератизациялау;       2) архивтік құжаттар түпнұсқаларының қасиеті мен ұзақ сақталуын қайта қалпына келтіру бойынша жұмыстар кешені мен технологиялық шаралар кешені ретінде реставрациялау (реставрациялық-консервациялық өңдеу);       3) аса құнды құжат көшірмелерінің сақтандыру қоры мен пайдалану қорын құру мақсатында архивтік құжаттарды реставрациялау, мәтіндерінің жазуы солғын архивтік құжаттарды фотореставрациялау, құжаттық ақпаратты сақтау үшін ұзақ сақталмайтын немесе бүлінген жеткізгіштердегі түпнұсқаларды көшірмелермен ауыстыру;      4) архивтік құжаттарды түптеу;      5) архивтік құжаттарды шаң-тозаңнан тазарту</w:t>
      </w:r>
      <w:r w:rsidR="0005467F" w:rsidRPr="00750428">
        <w:rPr>
          <w:sz w:val="28"/>
          <w:szCs w:val="28"/>
          <w:lang w:val="kk-KZ"/>
        </w:rPr>
        <w:t xml:space="preserve">. </w:t>
      </w:r>
      <w:r w:rsidR="001629E2" w:rsidRPr="00750428">
        <w:rPr>
          <w:sz w:val="28"/>
          <w:szCs w:val="28"/>
          <w:lang w:val="kk-KZ"/>
        </w:rPr>
        <w:t>Қазіргі қағаздар жоғары кислотностьқа ие. Ол сонысымен тез тозып, бүлінеді. Студенттерді бұл әдіспен оның жасалу жолдарын таныстыру қажет. Олар өздері де</w:t>
      </w:r>
      <w:r w:rsidRPr="00750428">
        <w:rPr>
          <w:sz w:val="28"/>
          <w:szCs w:val="28"/>
          <w:lang w:val="kk-KZ"/>
        </w:rPr>
        <w:t xml:space="preserve"> әр қилы дереккөздерімен слайдылар, баяндамалар әзірлеп, өз ойларын </w:t>
      </w:r>
      <w:r w:rsidR="001629E2" w:rsidRPr="00750428">
        <w:rPr>
          <w:sz w:val="28"/>
          <w:szCs w:val="28"/>
          <w:lang w:val="kk-KZ"/>
        </w:rPr>
        <w:t>қорытатын</w:t>
      </w:r>
      <w:r w:rsidRPr="00750428">
        <w:rPr>
          <w:sz w:val="28"/>
          <w:szCs w:val="28"/>
          <w:lang w:val="kk-KZ"/>
        </w:rPr>
        <w:t xml:space="preserve"> болады</w:t>
      </w:r>
      <w:r w:rsidRPr="00750428">
        <w:rPr>
          <w:spacing w:val="-6"/>
          <w:sz w:val="28"/>
          <w:szCs w:val="28"/>
          <w:lang w:val="kk-KZ"/>
        </w:rPr>
        <w:t>.</w:t>
      </w:r>
    </w:p>
    <w:p w:rsidR="00484B63" w:rsidRPr="00750428" w:rsidRDefault="00484B63" w:rsidP="0005467F">
      <w:pPr>
        <w:spacing w:after="0" w:line="240" w:lineRule="auto"/>
        <w:jc w:val="both"/>
        <w:rPr>
          <w:rFonts w:ascii="Times New Roman" w:eastAsia="Times New Roman" w:hAnsi="Times New Roman" w:cs="Times New Roman"/>
          <w:sz w:val="28"/>
          <w:szCs w:val="28"/>
          <w:lang w:val="kk-KZ"/>
        </w:rPr>
      </w:pPr>
    </w:p>
    <w:p w:rsidR="00484B63" w:rsidRPr="00750428" w:rsidRDefault="00484B63" w:rsidP="009E1445">
      <w:pPr>
        <w:spacing w:after="0" w:line="240" w:lineRule="auto"/>
        <w:ind w:left="720"/>
        <w:jc w:val="both"/>
        <w:rPr>
          <w:rFonts w:ascii="Times New Roman" w:eastAsia="Times New Roman" w:hAnsi="Times New Roman" w:cs="Times New Roman"/>
          <w:b/>
          <w:sz w:val="28"/>
          <w:szCs w:val="28"/>
          <w:lang w:val="kk-KZ"/>
        </w:rPr>
      </w:pPr>
      <w:r w:rsidRPr="00750428">
        <w:rPr>
          <w:rFonts w:ascii="Times New Roman" w:eastAsia="Times New Roman" w:hAnsi="Times New Roman" w:cs="Times New Roman"/>
          <w:b/>
          <w:sz w:val="28"/>
          <w:szCs w:val="28"/>
          <w:lang w:val="kk-KZ"/>
        </w:rPr>
        <w:t>Ұсынылатын әдебиеттер:</w:t>
      </w:r>
    </w:p>
    <w:p w:rsidR="008F4146" w:rsidRPr="00750428" w:rsidRDefault="008F4146" w:rsidP="009E1445">
      <w:pPr>
        <w:framePr w:hSpace="180" w:wrap="around" w:vAnchor="text" w:hAnchor="text" w:y="1"/>
        <w:spacing w:after="0" w:line="240" w:lineRule="auto"/>
        <w:jc w:val="both"/>
        <w:rPr>
          <w:rFonts w:ascii="Times New Roman" w:hAnsi="Times New Roman" w:cs="Times New Roman"/>
          <w:sz w:val="28"/>
          <w:szCs w:val="28"/>
          <w:lang w:val="kk-KZ"/>
        </w:rPr>
      </w:pPr>
      <w:r w:rsidRPr="00750428">
        <w:rPr>
          <w:rFonts w:ascii="Times New Roman" w:hAnsi="Times New Roman" w:cs="Times New Roman"/>
          <w:sz w:val="28"/>
          <w:szCs w:val="28"/>
          <w:lang w:val="kk-KZ"/>
        </w:rPr>
        <w:t>1.Привалов В.Ф. Обеспечение сохранности архивных документов на бумажном основе: метод. пособие. – М., 2003.</w:t>
      </w:r>
    </w:p>
    <w:p w:rsidR="008F4146" w:rsidRPr="00750428" w:rsidRDefault="008F4146" w:rsidP="009E1445">
      <w:pPr>
        <w:framePr w:hSpace="180" w:wrap="around" w:vAnchor="text" w:hAnchor="text" w:y="1"/>
        <w:spacing w:after="0" w:line="240" w:lineRule="auto"/>
        <w:jc w:val="both"/>
        <w:rPr>
          <w:rFonts w:ascii="Times New Roman" w:hAnsi="Times New Roman" w:cs="Times New Roman"/>
          <w:sz w:val="28"/>
          <w:szCs w:val="28"/>
          <w:lang w:val="kk-KZ"/>
        </w:rPr>
      </w:pPr>
      <w:r w:rsidRPr="00750428">
        <w:rPr>
          <w:rFonts w:ascii="Times New Roman" w:hAnsi="Times New Roman" w:cs="Times New Roman"/>
          <w:sz w:val="28"/>
          <w:szCs w:val="28"/>
          <w:lang w:val="kk-KZ"/>
        </w:rPr>
        <w:t>2.Бурова Е.М., Алексеева Е.В., Афанасьева Л.П., Родионова А.Е.Организация архивной и справочно-информационной работы по документам организации. В двух частях. Част.2.: Учебник. – Москва: Академия, 2016. – 400 с.</w:t>
      </w:r>
    </w:p>
    <w:p w:rsidR="008F4146" w:rsidRPr="00750428" w:rsidRDefault="008F4146" w:rsidP="009E1445">
      <w:pPr>
        <w:framePr w:hSpace="180" w:wrap="around" w:vAnchor="text" w:hAnchor="text" w:y="1"/>
        <w:spacing w:after="0" w:line="240" w:lineRule="auto"/>
        <w:jc w:val="both"/>
        <w:rPr>
          <w:rFonts w:ascii="Times New Roman" w:hAnsi="Times New Roman" w:cs="Times New Roman"/>
          <w:sz w:val="28"/>
          <w:szCs w:val="28"/>
          <w:lang w:val="kk-KZ"/>
        </w:rPr>
      </w:pPr>
      <w:r w:rsidRPr="00750428">
        <w:rPr>
          <w:rFonts w:ascii="Times New Roman" w:hAnsi="Times New Roman" w:cs="Times New Roman"/>
          <w:sz w:val="28"/>
          <w:szCs w:val="28"/>
          <w:lang w:val="kk-KZ"/>
        </w:rPr>
        <w:t>3.Бурова Е.М., Алексеева Е.В., Афанасьева Л.П. Архивоведение (теория и методика).:Учебник для вузов. – М., 2012.</w:t>
      </w:r>
    </w:p>
    <w:p w:rsidR="008F4146" w:rsidRPr="00750428" w:rsidRDefault="008F4146" w:rsidP="009E1445">
      <w:pPr>
        <w:framePr w:hSpace="180" w:wrap="around" w:vAnchor="text" w:hAnchor="text" w:y="1"/>
        <w:spacing w:after="0" w:line="240" w:lineRule="auto"/>
        <w:jc w:val="both"/>
        <w:rPr>
          <w:rFonts w:ascii="Times New Roman" w:hAnsi="Times New Roman" w:cs="Times New Roman"/>
          <w:sz w:val="28"/>
          <w:szCs w:val="28"/>
          <w:lang w:val="kk-KZ"/>
        </w:rPr>
      </w:pPr>
      <w:r w:rsidRPr="00750428">
        <w:rPr>
          <w:rFonts w:ascii="Times New Roman" w:hAnsi="Times New Roman" w:cs="Times New Roman"/>
          <w:sz w:val="28"/>
          <w:szCs w:val="28"/>
          <w:lang w:val="kk-KZ"/>
        </w:rPr>
        <w:t>4.Бурова Е.М. Маркетинг архивных документов и архивной информации //Вестник РГГУ.-2008. -№8 – С.104-124.</w:t>
      </w:r>
    </w:p>
    <w:p w:rsidR="008F4146" w:rsidRPr="00750428" w:rsidRDefault="008F4146" w:rsidP="009E1445">
      <w:pPr>
        <w:framePr w:hSpace="180" w:wrap="around" w:vAnchor="text" w:hAnchor="text" w:y="1"/>
        <w:spacing w:after="0" w:line="240" w:lineRule="auto"/>
        <w:jc w:val="both"/>
        <w:rPr>
          <w:rFonts w:ascii="Times New Roman" w:hAnsi="Times New Roman" w:cs="Times New Roman"/>
          <w:sz w:val="28"/>
          <w:szCs w:val="28"/>
          <w:lang w:val="kk-KZ"/>
        </w:rPr>
      </w:pPr>
      <w:r w:rsidRPr="00750428">
        <w:rPr>
          <w:rFonts w:ascii="Times New Roman" w:hAnsi="Times New Roman" w:cs="Times New Roman"/>
          <w:sz w:val="28"/>
          <w:szCs w:val="28"/>
          <w:lang w:val="kk-KZ"/>
        </w:rPr>
        <w:t>5.Привалов В.Ф., Колосова Э.В. Выявление документов с повреждениями носителя и текста в государственных архивах: метод. пособие. – М., 1989.</w:t>
      </w:r>
    </w:p>
    <w:p w:rsidR="004C2730" w:rsidRPr="00750428" w:rsidRDefault="004C2730" w:rsidP="004C2730">
      <w:pPr>
        <w:spacing w:after="0" w:line="240" w:lineRule="auto"/>
        <w:jc w:val="both"/>
        <w:rPr>
          <w:rFonts w:ascii="Times New Roman" w:hAnsi="Times New Roman" w:cs="Times New Roman"/>
          <w:sz w:val="28"/>
          <w:szCs w:val="28"/>
          <w:lang w:val="kk-KZ"/>
        </w:rPr>
      </w:pPr>
      <w:r w:rsidRPr="00750428">
        <w:rPr>
          <w:rFonts w:ascii="Times New Roman" w:hAnsi="Times New Roman" w:cs="Times New Roman"/>
          <w:sz w:val="28"/>
          <w:szCs w:val="28"/>
          <w:lang w:val="kk-KZ"/>
        </w:rPr>
        <w:t>6.Қазақстан Республикасының «Ұлттық архив қоры және архивтер туралы» Заңы, Астана, 1998.</w:t>
      </w:r>
    </w:p>
    <w:p w:rsidR="004C2730" w:rsidRPr="00750428" w:rsidRDefault="004C2730" w:rsidP="004C2730">
      <w:pPr>
        <w:spacing w:after="0" w:line="240" w:lineRule="auto"/>
        <w:jc w:val="both"/>
        <w:rPr>
          <w:rFonts w:ascii="Times New Roman" w:hAnsi="Times New Roman" w:cs="Times New Roman"/>
          <w:sz w:val="28"/>
          <w:szCs w:val="28"/>
          <w:lang w:val="kk-KZ"/>
        </w:rPr>
      </w:pPr>
      <w:r w:rsidRPr="00750428">
        <w:rPr>
          <w:rFonts w:ascii="Times New Roman" w:hAnsi="Times New Roman" w:cs="Times New Roman"/>
          <w:sz w:val="28"/>
          <w:szCs w:val="28"/>
          <w:lang w:val="kk-KZ"/>
        </w:rPr>
        <w:t>7.Ұлттық мұрағат қорының құжаттарын, басқа да мұрағат құжаттарын мемлекеттік және арнаулы мемлекеттік мұрағаттардың толықтыруы, сақтауы, есепке алуы мен пайдалануы қағидаларын бетіту туралы» Ереже Астана, 2011.</w:t>
      </w:r>
    </w:p>
    <w:p w:rsidR="004C2730" w:rsidRPr="00750428" w:rsidRDefault="004C2730" w:rsidP="004C2730">
      <w:pPr>
        <w:spacing w:after="0" w:line="240" w:lineRule="auto"/>
        <w:jc w:val="both"/>
        <w:rPr>
          <w:rFonts w:ascii="Times New Roman" w:hAnsi="Times New Roman" w:cs="Times New Roman"/>
          <w:sz w:val="28"/>
          <w:szCs w:val="28"/>
          <w:lang w:val="kk-KZ"/>
        </w:rPr>
      </w:pPr>
      <w:r w:rsidRPr="00750428">
        <w:rPr>
          <w:rFonts w:ascii="Times New Roman" w:hAnsi="Times New Roman" w:cs="Times New Roman"/>
          <w:sz w:val="28"/>
          <w:szCs w:val="28"/>
          <w:lang w:val="kk-KZ"/>
        </w:rPr>
        <w:t>8.Сабденова Г.Е. Мұрағаттану.-А., Қазақ университеті, 2009.</w:t>
      </w:r>
    </w:p>
    <w:p w:rsidR="004C2730" w:rsidRPr="00750428" w:rsidRDefault="004C2730" w:rsidP="004C2730">
      <w:pPr>
        <w:spacing w:after="0" w:line="240" w:lineRule="auto"/>
        <w:jc w:val="both"/>
        <w:rPr>
          <w:rFonts w:ascii="Times New Roman" w:hAnsi="Times New Roman" w:cs="Times New Roman"/>
          <w:sz w:val="28"/>
          <w:szCs w:val="28"/>
          <w:lang w:val="kk-KZ"/>
        </w:rPr>
      </w:pPr>
      <w:r w:rsidRPr="00750428">
        <w:rPr>
          <w:rFonts w:ascii="Times New Roman" w:hAnsi="Times New Roman" w:cs="Times New Roman"/>
          <w:sz w:val="28"/>
          <w:szCs w:val="28"/>
          <w:lang w:val="kk-KZ"/>
        </w:rPr>
        <w:t>9.Ысқақ А. Архивоведение. - Алматы:Қазақ университеті, 2008.</w:t>
      </w:r>
    </w:p>
    <w:p w:rsidR="004C2730" w:rsidRPr="00750428" w:rsidRDefault="004C2730" w:rsidP="004C2730">
      <w:pPr>
        <w:spacing w:after="0" w:line="240" w:lineRule="auto"/>
        <w:jc w:val="both"/>
        <w:rPr>
          <w:rFonts w:ascii="Times New Roman" w:hAnsi="Times New Roman" w:cs="Times New Roman"/>
          <w:sz w:val="28"/>
          <w:szCs w:val="28"/>
          <w:lang w:val="kk-KZ"/>
        </w:rPr>
      </w:pPr>
      <w:r w:rsidRPr="00750428">
        <w:rPr>
          <w:rFonts w:ascii="Times New Roman" w:hAnsi="Times New Roman" w:cs="Times New Roman"/>
          <w:sz w:val="28"/>
          <w:szCs w:val="28"/>
          <w:lang w:val="kk-KZ"/>
        </w:rPr>
        <w:t>10.Аққали А.Қ. Қазақстандағы мұрағат ісінің тарихы (1918-1991 жж.).- Алматы:Елтаным, 2013. -382 б.</w:t>
      </w:r>
    </w:p>
    <w:p w:rsidR="004C2730" w:rsidRPr="00750428" w:rsidRDefault="004C2730" w:rsidP="004C2730">
      <w:pPr>
        <w:spacing w:after="0" w:line="240" w:lineRule="auto"/>
        <w:jc w:val="both"/>
        <w:rPr>
          <w:rFonts w:ascii="Times New Roman" w:hAnsi="Times New Roman" w:cs="Times New Roman"/>
          <w:sz w:val="28"/>
          <w:szCs w:val="28"/>
          <w:lang w:val="kk-KZ"/>
        </w:rPr>
      </w:pPr>
      <w:r w:rsidRPr="00750428">
        <w:rPr>
          <w:rFonts w:ascii="Times New Roman" w:hAnsi="Times New Roman" w:cs="Times New Roman"/>
          <w:sz w:val="28"/>
          <w:szCs w:val="28"/>
          <w:lang w:val="kk-KZ"/>
        </w:rPr>
        <w:t>11.Сариева Р.Х. Очерки по истории организации архивного дела в Казахстане (1918-1945) /Р.Сариева, А.Абдуллина.-Алматы:Арыс, 2006. -324 с.</w:t>
      </w:r>
    </w:p>
    <w:p w:rsidR="008F4146" w:rsidRPr="00750428" w:rsidRDefault="008F4146" w:rsidP="009E1445">
      <w:pPr>
        <w:tabs>
          <w:tab w:val="left" w:pos="993"/>
        </w:tabs>
        <w:spacing w:after="0" w:line="240" w:lineRule="auto"/>
        <w:jc w:val="both"/>
        <w:rPr>
          <w:rFonts w:ascii="Times New Roman" w:eastAsia="Times New Roman" w:hAnsi="Times New Roman" w:cs="Times New Roman"/>
          <w:b/>
          <w:spacing w:val="-4"/>
          <w:sz w:val="28"/>
          <w:szCs w:val="28"/>
          <w:lang w:val="kk-KZ"/>
        </w:rPr>
      </w:pPr>
    </w:p>
    <w:p w:rsidR="008F4146" w:rsidRPr="00750428" w:rsidRDefault="008F4146" w:rsidP="009E1445">
      <w:pPr>
        <w:spacing w:after="0" w:line="240" w:lineRule="auto"/>
        <w:ind w:left="720"/>
        <w:jc w:val="both"/>
        <w:rPr>
          <w:rFonts w:ascii="Times New Roman" w:eastAsia="Times New Roman" w:hAnsi="Times New Roman" w:cs="Times New Roman"/>
          <w:b/>
          <w:sz w:val="28"/>
          <w:szCs w:val="28"/>
          <w:lang w:val="kk-KZ"/>
        </w:rPr>
      </w:pPr>
    </w:p>
    <w:p w:rsidR="00484B63" w:rsidRPr="00750428" w:rsidRDefault="00484B63" w:rsidP="009E1445">
      <w:pPr>
        <w:tabs>
          <w:tab w:val="left" w:pos="993"/>
        </w:tabs>
        <w:spacing w:after="0" w:line="240" w:lineRule="auto"/>
        <w:jc w:val="both"/>
        <w:rPr>
          <w:rFonts w:ascii="Times New Roman" w:eastAsia="Times New Roman" w:hAnsi="Times New Roman" w:cs="Times New Roman"/>
          <w:b/>
          <w:spacing w:val="-4"/>
          <w:sz w:val="28"/>
          <w:szCs w:val="28"/>
          <w:lang w:val="kk-KZ"/>
        </w:rPr>
      </w:pPr>
      <w:r w:rsidRPr="00750428">
        <w:rPr>
          <w:rFonts w:ascii="Times New Roman" w:eastAsia="Times New Roman" w:hAnsi="Times New Roman" w:cs="Times New Roman"/>
          <w:b/>
          <w:spacing w:val="-4"/>
          <w:sz w:val="28"/>
          <w:szCs w:val="28"/>
          <w:lang w:val="kk-KZ"/>
        </w:rPr>
        <w:t xml:space="preserve">10-семинар. 10-апта. 1 сағат. </w:t>
      </w:r>
    </w:p>
    <w:p w:rsidR="00484B63" w:rsidRPr="00750428" w:rsidRDefault="00632743" w:rsidP="002E45D8">
      <w:pPr>
        <w:tabs>
          <w:tab w:val="left" w:pos="709"/>
        </w:tabs>
        <w:spacing w:after="0" w:line="240" w:lineRule="auto"/>
        <w:jc w:val="both"/>
        <w:rPr>
          <w:rFonts w:ascii="Times New Roman" w:eastAsia="Times New Roman" w:hAnsi="Times New Roman" w:cs="Times New Roman"/>
          <w:b/>
          <w:spacing w:val="-4"/>
          <w:sz w:val="28"/>
          <w:szCs w:val="28"/>
          <w:lang w:val="kk-KZ"/>
        </w:rPr>
      </w:pPr>
      <w:r w:rsidRPr="00750428">
        <w:rPr>
          <w:rFonts w:ascii="Times New Roman" w:hAnsi="Times New Roman" w:cs="Times New Roman"/>
          <w:sz w:val="28"/>
          <w:szCs w:val="28"/>
          <w:lang w:val="kk-KZ"/>
        </w:rPr>
        <w:t>Магниттік таспадағы архивтік құжаттардың физикалық-химиялық және техникалық өңдеу жұмыстарын айқындау</w:t>
      </w:r>
      <w:r w:rsidR="001629E2" w:rsidRPr="00750428">
        <w:rPr>
          <w:rFonts w:ascii="Times New Roman" w:eastAsia="Times New Roman" w:hAnsi="Times New Roman" w:cs="Times New Roman"/>
          <w:sz w:val="28"/>
          <w:szCs w:val="28"/>
          <w:lang w:val="kk-KZ" w:eastAsia="ru-RU"/>
        </w:rPr>
        <w:t>.</w:t>
      </w:r>
    </w:p>
    <w:p w:rsidR="002E45D8" w:rsidRPr="00750428" w:rsidRDefault="002E45D8" w:rsidP="002E45D8">
      <w:pPr>
        <w:tabs>
          <w:tab w:val="left" w:pos="709"/>
        </w:tabs>
        <w:spacing w:after="0" w:line="240" w:lineRule="auto"/>
        <w:jc w:val="both"/>
        <w:rPr>
          <w:rFonts w:ascii="Times New Roman" w:hAnsi="Times New Roman" w:cs="Times New Roman"/>
          <w:sz w:val="28"/>
          <w:szCs w:val="28"/>
          <w:lang w:val="kk-KZ"/>
        </w:rPr>
      </w:pPr>
    </w:p>
    <w:p w:rsidR="00484B63" w:rsidRPr="00750428" w:rsidRDefault="002E45D8" w:rsidP="002E45D8">
      <w:pPr>
        <w:tabs>
          <w:tab w:val="left" w:pos="709"/>
        </w:tabs>
        <w:spacing w:after="0" w:line="240" w:lineRule="auto"/>
        <w:jc w:val="both"/>
        <w:rPr>
          <w:rFonts w:ascii="Times New Roman" w:eastAsia="Times New Roman" w:hAnsi="Times New Roman" w:cs="Times New Roman"/>
          <w:spacing w:val="-4"/>
          <w:sz w:val="28"/>
          <w:szCs w:val="28"/>
          <w:lang w:val="kk-KZ"/>
        </w:rPr>
      </w:pPr>
      <w:r w:rsidRPr="00750428">
        <w:rPr>
          <w:rFonts w:ascii="Times New Roman" w:hAnsi="Times New Roman" w:cs="Times New Roman"/>
          <w:sz w:val="28"/>
          <w:szCs w:val="28"/>
          <w:lang w:val="kk-KZ"/>
        </w:rPr>
        <w:t>1.Магниттік таспадағы архивтік құжаттар үшін мынадай физикалық-химиялық және техникалық өңдеу жұмыстары</w:t>
      </w:r>
    </w:p>
    <w:p w:rsidR="00484B63" w:rsidRPr="00750428" w:rsidRDefault="002E45D8" w:rsidP="002E45D8">
      <w:pPr>
        <w:tabs>
          <w:tab w:val="left" w:pos="709"/>
        </w:tabs>
        <w:spacing w:after="0" w:line="240" w:lineRule="auto"/>
        <w:jc w:val="both"/>
        <w:rPr>
          <w:rFonts w:ascii="Times New Roman" w:eastAsia="Times New Roman" w:hAnsi="Times New Roman" w:cs="Times New Roman"/>
          <w:sz w:val="28"/>
          <w:szCs w:val="28"/>
          <w:lang w:val="kk-KZ"/>
        </w:rPr>
      </w:pPr>
      <w:r w:rsidRPr="00750428">
        <w:rPr>
          <w:rFonts w:ascii="Times New Roman" w:hAnsi="Times New Roman" w:cs="Times New Roman"/>
          <w:sz w:val="28"/>
          <w:szCs w:val="28"/>
          <w:lang w:val="kk-KZ"/>
        </w:rPr>
        <w:t>2.Магниттік таспадағы архивтік құжаттар үшін мынадай физикалық-химиялық және техникалық өңдеу жұмыстарының әдістемелік мәселелері</w:t>
      </w:r>
    </w:p>
    <w:p w:rsidR="002E45D8" w:rsidRPr="00750428" w:rsidRDefault="002E45D8" w:rsidP="002E45D8">
      <w:pPr>
        <w:spacing w:after="0" w:line="240" w:lineRule="auto"/>
        <w:jc w:val="both"/>
        <w:rPr>
          <w:rFonts w:ascii="Times New Roman" w:eastAsia="Times New Roman" w:hAnsi="Times New Roman" w:cs="Times New Roman"/>
          <w:b/>
          <w:sz w:val="28"/>
          <w:szCs w:val="28"/>
          <w:lang w:val="kk-KZ"/>
        </w:rPr>
      </w:pPr>
    </w:p>
    <w:p w:rsidR="00484B63" w:rsidRPr="00750428" w:rsidRDefault="00484B63" w:rsidP="002E45D8">
      <w:pPr>
        <w:spacing w:after="0" w:line="240" w:lineRule="auto"/>
        <w:jc w:val="both"/>
        <w:rPr>
          <w:rFonts w:ascii="Times New Roman" w:eastAsia="Times New Roman" w:hAnsi="Times New Roman" w:cs="Times New Roman"/>
          <w:sz w:val="28"/>
          <w:szCs w:val="28"/>
          <w:lang w:val="kk-KZ"/>
        </w:rPr>
      </w:pPr>
      <w:r w:rsidRPr="00750428">
        <w:rPr>
          <w:rFonts w:ascii="Times New Roman" w:eastAsia="Times New Roman" w:hAnsi="Times New Roman" w:cs="Times New Roman"/>
          <w:b/>
          <w:sz w:val="28"/>
          <w:szCs w:val="28"/>
          <w:lang w:val="kk-KZ"/>
        </w:rPr>
        <w:t xml:space="preserve">Сабақтың мақсаты: </w:t>
      </w:r>
      <w:r w:rsidR="002E45D8" w:rsidRPr="00750428">
        <w:rPr>
          <w:rFonts w:ascii="Times New Roman" w:hAnsi="Times New Roman" w:cs="Times New Roman"/>
          <w:sz w:val="28"/>
          <w:szCs w:val="28"/>
          <w:lang w:val="kk-KZ"/>
        </w:rPr>
        <w:t>Магниттік таспадағы архивтік құжаттар үшін мынадай физикалық-химиялық және техникалық өңдеу жұмыстары</w:t>
      </w:r>
      <w:r w:rsidR="00824DCA" w:rsidRPr="00750428">
        <w:rPr>
          <w:rFonts w:ascii="Times New Roman" w:eastAsia="Times New Roman" w:hAnsi="Times New Roman" w:cs="Times New Roman"/>
          <w:sz w:val="28"/>
          <w:szCs w:val="28"/>
          <w:lang w:val="kk-KZ"/>
        </w:rPr>
        <w:t>мен таныстыру.</w:t>
      </w:r>
    </w:p>
    <w:p w:rsidR="00484B63" w:rsidRPr="00750428" w:rsidRDefault="00484B63" w:rsidP="002E45D8">
      <w:pPr>
        <w:pStyle w:val="ae"/>
        <w:jc w:val="both"/>
        <w:rPr>
          <w:spacing w:val="-6"/>
          <w:sz w:val="28"/>
          <w:szCs w:val="28"/>
          <w:lang w:val="kk-KZ"/>
        </w:rPr>
      </w:pPr>
      <w:r w:rsidRPr="00750428">
        <w:rPr>
          <w:b/>
          <w:sz w:val="28"/>
          <w:szCs w:val="28"/>
          <w:lang w:val="kk-KZ"/>
        </w:rPr>
        <w:t>Әдістемелік нұсқаулар:</w:t>
      </w:r>
      <w:r w:rsidRPr="00750428">
        <w:rPr>
          <w:sz w:val="28"/>
          <w:szCs w:val="28"/>
          <w:lang w:val="kk-KZ"/>
        </w:rPr>
        <w:t xml:space="preserve"> </w:t>
      </w:r>
      <w:r w:rsidR="0026307F" w:rsidRPr="00750428">
        <w:rPr>
          <w:sz w:val="28"/>
          <w:szCs w:val="28"/>
          <w:lang w:val="kk-KZ"/>
        </w:rPr>
        <w:t xml:space="preserve">Магниттік таспадағы архивтік құжаттар үшін мынадай физикалық-химиялық және техникалық өңдеу жұмыстары жүргізіледі:       1) арнайы тазалайтын жабдықта беткі қабатын шаң мен кір бөлшектерінен тазарту;      2) кеуіп қалған және қыртысталған жапсырмаларды ауыстыру;      3) магниттік таспадағы рулондарды екі жағынан 2-2,5 метр қорғағыш магниттік таспалармен орау;      4) архивтік </w:t>
      </w:r>
      <w:r w:rsidR="0026307F" w:rsidRPr="00750428">
        <w:rPr>
          <w:sz w:val="28"/>
          <w:szCs w:val="28"/>
          <w:lang w:val="kk-KZ"/>
        </w:rPr>
        <w:lastRenderedPageBreak/>
        <w:t>құжаттарды сақтау және тасымалдау кезінде температураның құбылуынан және ылғалдылығынан пайда болған магниттік таспалар рулондарындағы ішкі шиеленісті жою мақсатында қайта орау.</w:t>
      </w:r>
      <w:r w:rsidR="001629E2" w:rsidRPr="00750428">
        <w:rPr>
          <w:sz w:val="28"/>
          <w:szCs w:val="28"/>
          <w:lang w:val="kk-KZ"/>
        </w:rPr>
        <w:t xml:space="preserve"> О</w:t>
      </w:r>
      <w:r w:rsidR="00442FE1" w:rsidRPr="00750428">
        <w:rPr>
          <w:sz w:val="28"/>
          <w:szCs w:val="28"/>
          <w:lang w:val="kk-KZ"/>
        </w:rPr>
        <w:t xml:space="preserve">ның түрлі әдістерін студенттер </w:t>
      </w:r>
      <w:r w:rsidR="001629E2" w:rsidRPr="00750428">
        <w:rPr>
          <w:sz w:val="28"/>
          <w:szCs w:val="28"/>
          <w:lang w:val="kk-KZ"/>
        </w:rPr>
        <w:t xml:space="preserve"> мұрағат құжаттарынан көріп, мультимедиялық әдістерді пайдаланып, арнайы презентация түрінде </w:t>
      </w:r>
      <w:r w:rsidR="00442FE1" w:rsidRPr="00750428">
        <w:rPr>
          <w:sz w:val="28"/>
          <w:szCs w:val="28"/>
          <w:lang w:val="kk-KZ"/>
        </w:rPr>
        <w:t>даярлайды</w:t>
      </w:r>
      <w:r w:rsidRPr="00750428">
        <w:rPr>
          <w:sz w:val="28"/>
          <w:szCs w:val="28"/>
          <w:lang w:val="kk-KZ"/>
        </w:rPr>
        <w:t>.</w:t>
      </w:r>
      <w:r w:rsidRPr="00750428">
        <w:rPr>
          <w:spacing w:val="-6"/>
          <w:sz w:val="28"/>
          <w:szCs w:val="28"/>
          <w:lang w:val="kk-KZ"/>
        </w:rPr>
        <w:t xml:space="preserve"> </w:t>
      </w:r>
    </w:p>
    <w:p w:rsidR="00484B63" w:rsidRPr="00750428" w:rsidRDefault="00484B63" w:rsidP="002E45D8">
      <w:pPr>
        <w:spacing w:after="0" w:line="240" w:lineRule="auto"/>
        <w:ind w:left="720"/>
        <w:jc w:val="both"/>
        <w:rPr>
          <w:rFonts w:ascii="Times New Roman" w:eastAsia="Times New Roman" w:hAnsi="Times New Roman" w:cs="Times New Roman"/>
          <w:b/>
          <w:sz w:val="28"/>
          <w:szCs w:val="28"/>
          <w:lang w:val="kk-KZ"/>
        </w:rPr>
      </w:pPr>
      <w:r w:rsidRPr="00750428">
        <w:rPr>
          <w:rFonts w:ascii="Times New Roman" w:eastAsia="Times New Roman" w:hAnsi="Times New Roman" w:cs="Times New Roman"/>
          <w:b/>
          <w:sz w:val="28"/>
          <w:szCs w:val="28"/>
          <w:lang w:val="kk-KZ"/>
        </w:rPr>
        <w:t>Ұсынылатын әдебиеттер:</w:t>
      </w:r>
    </w:p>
    <w:p w:rsidR="008F4146" w:rsidRPr="00750428" w:rsidRDefault="008F4146" w:rsidP="009E1445">
      <w:pPr>
        <w:framePr w:hSpace="180" w:wrap="around" w:vAnchor="text" w:hAnchor="text" w:y="1"/>
        <w:spacing w:after="0" w:line="240" w:lineRule="auto"/>
        <w:jc w:val="both"/>
        <w:rPr>
          <w:rFonts w:ascii="Times New Roman" w:hAnsi="Times New Roman" w:cs="Times New Roman"/>
          <w:sz w:val="28"/>
          <w:szCs w:val="28"/>
          <w:lang w:val="kk-KZ"/>
        </w:rPr>
      </w:pPr>
      <w:r w:rsidRPr="00750428">
        <w:rPr>
          <w:rFonts w:ascii="Times New Roman" w:hAnsi="Times New Roman" w:cs="Times New Roman"/>
          <w:sz w:val="28"/>
          <w:szCs w:val="28"/>
          <w:lang w:val="kk-KZ"/>
        </w:rPr>
        <w:t>1.Привалов В.Ф. Обеспечение сохранности архивных документов на бумажном основе: метод. пособие. – М., 2003.</w:t>
      </w:r>
    </w:p>
    <w:p w:rsidR="008F4146" w:rsidRPr="00750428" w:rsidRDefault="008F4146" w:rsidP="009E1445">
      <w:pPr>
        <w:framePr w:hSpace="180" w:wrap="around" w:vAnchor="text" w:hAnchor="text" w:y="1"/>
        <w:spacing w:after="0" w:line="240" w:lineRule="auto"/>
        <w:jc w:val="both"/>
        <w:rPr>
          <w:rFonts w:ascii="Times New Roman" w:hAnsi="Times New Roman" w:cs="Times New Roman"/>
          <w:sz w:val="28"/>
          <w:szCs w:val="28"/>
          <w:lang w:val="kk-KZ"/>
        </w:rPr>
      </w:pPr>
      <w:r w:rsidRPr="00750428">
        <w:rPr>
          <w:rFonts w:ascii="Times New Roman" w:hAnsi="Times New Roman" w:cs="Times New Roman"/>
          <w:sz w:val="28"/>
          <w:szCs w:val="28"/>
          <w:lang w:val="kk-KZ"/>
        </w:rPr>
        <w:t>2.Бурова Е.М., Алексеева Е.В., Афанасьева Л.П., Родионова А.Е.Организация архивной и справочно-информационной работы по документам организации. В двух частях. Част.2.: Учебник. – Москва: Академия, 2016. – 400 с.</w:t>
      </w:r>
    </w:p>
    <w:p w:rsidR="008F4146" w:rsidRPr="00750428" w:rsidRDefault="008F4146" w:rsidP="009E1445">
      <w:pPr>
        <w:framePr w:hSpace="180" w:wrap="around" w:vAnchor="text" w:hAnchor="text" w:y="1"/>
        <w:spacing w:after="0" w:line="240" w:lineRule="auto"/>
        <w:jc w:val="both"/>
        <w:rPr>
          <w:rFonts w:ascii="Times New Roman" w:hAnsi="Times New Roman" w:cs="Times New Roman"/>
          <w:sz w:val="28"/>
          <w:szCs w:val="28"/>
          <w:lang w:val="kk-KZ"/>
        </w:rPr>
      </w:pPr>
      <w:r w:rsidRPr="00750428">
        <w:rPr>
          <w:rFonts w:ascii="Times New Roman" w:hAnsi="Times New Roman" w:cs="Times New Roman"/>
          <w:sz w:val="28"/>
          <w:szCs w:val="28"/>
          <w:lang w:val="kk-KZ"/>
        </w:rPr>
        <w:t>3.Бурова Е.М., Алексеева Е.В., Афанасьева Л.П. Архивоведение (теория и методика).:Учебник для вузов. – М., 2012.</w:t>
      </w:r>
    </w:p>
    <w:p w:rsidR="008F4146" w:rsidRPr="00750428" w:rsidRDefault="008F4146" w:rsidP="009E1445">
      <w:pPr>
        <w:framePr w:hSpace="180" w:wrap="around" w:vAnchor="text" w:hAnchor="text" w:y="1"/>
        <w:spacing w:after="0" w:line="240" w:lineRule="auto"/>
        <w:jc w:val="both"/>
        <w:rPr>
          <w:rFonts w:ascii="Times New Roman" w:hAnsi="Times New Roman" w:cs="Times New Roman"/>
          <w:sz w:val="28"/>
          <w:szCs w:val="28"/>
          <w:lang w:val="kk-KZ"/>
        </w:rPr>
      </w:pPr>
      <w:r w:rsidRPr="00750428">
        <w:rPr>
          <w:rFonts w:ascii="Times New Roman" w:hAnsi="Times New Roman" w:cs="Times New Roman"/>
          <w:sz w:val="28"/>
          <w:szCs w:val="28"/>
          <w:lang w:val="kk-KZ"/>
        </w:rPr>
        <w:t>4.Бурова Е.М. Маркетинг архивных документов и архивной информации //Вестник РГГУ.-2008. -№8 – С.104-124.</w:t>
      </w:r>
    </w:p>
    <w:p w:rsidR="008F4146" w:rsidRPr="00750428" w:rsidRDefault="008F4146" w:rsidP="009E1445">
      <w:pPr>
        <w:framePr w:hSpace="180" w:wrap="around" w:vAnchor="text" w:hAnchor="text" w:y="1"/>
        <w:spacing w:after="0" w:line="240" w:lineRule="auto"/>
        <w:jc w:val="both"/>
        <w:rPr>
          <w:rFonts w:ascii="Times New Roman" w:hAnsi="Times New Roman" w:cs="Times New Roman"/>
          <w:sz w:val="28"/>
          <w:szCs w:val="28"/>
          <w:lang w:val="kk-KZ"/>
        </w:rPr>
      </w:pPr>
      <w:r w:rsidRPr="00750428">
        <w:rPr>
          <w:rFonts w:ascii="Times New Roman" w:hAnsi="Times New Roman" w:cs="Times New Roman"/>
          <w:sz w:val="28"/>
          <w:szCs w:val="28"/>
          <w:lang w:val="kk-KZ"/>
        </w:rPr>
        <w:t>5.Привалов В.Ф., Колосова Э.В. Выявление документов с повреждениями носителя и текста в государственных архивах: метод. пособие. – М., 1989.</w:t>
      </w:r>
    </w:p>
    <w:p w:rsidR="004C2730" w:rsidRPr="00750428" w:rsidRDefault="004C2730" w:rsidP="004C2730">
      <w:pPr>
        <w:spacing w:after="0" w:line="240" w:lineRule="auto"/>
        <w:jc w:val="both"/>
        <w:rPr>
          <w:rFonts w:ascii="Times New Roman" w:hAnsi="Times New Roman" w:cs="Times New Roman"/>
          <w:sz w:val="28"/>
          <w:szCs w:val="28"/>
          <w:lang w:val="kk-KZ"/>
        </w:rPr>
      </w:pPr>
      <w:r w:rsidRPr="00750428">
        <w:rPr>
          <w:rFonts w:ascii="Times New Roman" w:hAnsi="Times New Roman" w:cs="Times New Roman"/>
          <w:sz w:val="28"/>
          <w:szCs w:val="28"/>
          <w:lang w:val="kk-KZ"/>
        </w:rPr>
        <w:t>6.Қазақстан Республикасының «Ұлттық архив қоры және архивтер туралы» Заңы, Астана, 1998.</w:t>
      </w:r>
    </w:p>
    <w:p w:rsidR="004C2730" w:rsidRPr="00750428" w:rsidRDefault="004C2730" w:rsidP="004C2730">
      <w:pPr>
        <w:spacing w:after="0" w:line="240" w:lineRule="auto"/>
        <w:jc w:val="both"/>
        <w:rPr>
          <w:rFonts w:ascii="Times New Roman" w:hAnsi="Times New Roman" w:cs="Times New Roman"/>
          <w:sz w:val="28"/>
          <w:szCs w:val="28"/>
          <w:lang w:val="kk-KZ"/>
        </w:rPr>
      </w:pPr>
      <w:r w:rsidRPr="00750428">
        <w:rPr>
          <w:rFonts w:ascii="Times New Roman" w:hAnsi="Times New Roman" w:cs="Times New Roman"/>
          <w:sz w:val="28"/>
          <w:szCs w:val="28"/>
          <w:lang w:val="kk-KZ"/>
        </w:rPr>
        <w:t>7.Ұлттық мұрағат қорының құжаттарын, басқа да мұрағат құжаттарын мемлекеттік және арнаулы мемлекеттік мұрағаттардың толықтыруы, сақтауы, есепке алуы мен пайдалануы қағидаларын бетіту туралы» Ереже Астана, 2011.</w:t>
      </w:r>
    </w:p>
    <w:p w:rsidR="004C2730" w:rsidRPr="00750428" w:rsidRDefault="004C2730" w:rsidP="004C2730">
      <w:pPr>
        <w:spacing w:after="0" w:line="240" w:lineRule="auto"/>
        <w:jc w:val="both"/>
        <w:rPr>
          <w:rFonts w:ascii="Times New Roman" w:hAnsi="Times New Roman" w:cs="Times New Roman"/>
          <w:sz w:val="28"/>
          <w:szCs w:val="28"/>
          <w:lang w:val="kk-KZ"/>
        </w:rPr>
      </w:pPr>
      <w:r w:rsidRPr="00750428">
        <w:rPr>
          <w:rFonts w:ascii="Times New Roman" w:hAnsi="Times New Roman" w:cs="Times New Roman"/>
          <w:sz w:val="28"/>
          <w:szCs w:val="28"/>
          <w:lang w:val="kk-KZ"/>
        </w:rPr>
        <w:t>8.Сабденова Г.Е. Мұрағаттану.-А., Қазақ университеті, 2009.</w:t>
      </w:r>
    </w:p>
    <w:p w:rsidR="004C2730" w:rsidRPr="00750428" w:rsidRDefault="004C2730" w:rsidP="004C2730">
      <w:pPr>
        <w:spacing w:after="0" w:line="240" w:lineRule="auto"/>
        <w:jc w:val="both"/>
        <w:rPr>
          <w:rFonts w:ascii="Times New Roman" w:hAnsi="Times New Roman" w:cs="Times New Roman"/>
          <w:sz w:val="28"/>
          <w:szCs w:val="28"/>
          <w:lang w:val="kk-KZ"/>
        </w:rPr>
      </w:pPr>
      <w:r w:rsidRPr="00750428">
        <w:rPr>
          <w:rFonts w:ascii="Times New Roman" w:hAnsi="Times New Roman" w:cs="Times New Roman"/>
          <w:sz w:val="28"/>
          <w:szCs w:val="28"/>
          <w:lang w:val="kk-KZ"/>
        </w:rPr>
        <w:t>9.Ысқақ А. Архивоведение. - Алматы:Қазақ университеті, 2008.</w:t>
      </w:r>
    </w:p>
    <w:p w:rsidR="004C2730" w:rsidRPr="00750428" w:rsidRDefault="004C2730" w:rsidP="004C2730">
      <w:pPr>
        <w:spacing w:after="0" w:line="240" w:lineRule="auto"/>
        <w:jc w:val="both"/>
        <w:rPr>
          <w:rFonts w:ascii="Times New Roman" w:hAnsi="Times New Roman" w:cs="Times New Roman"/>
          <w:sz w:val="28"/>
          <w:szCs w:val="28"/>
          <w:lang w:val="kk-KZ"/>
        </w:rPr>
      </w:pPr>
      <w:r w:rsidRPr="00750428">
        <w:rPr>
          <w:rFonts w:ascii="Times New Roman" w:hAnsi="Times New Roman" w:cs="Times New Roman"/>
          <w:sz w:val="28"/>
          <w:szCs w:val="28"/>
          <w:lang w:val="kk-KZ"/>
        </w:rPr>
        <w:t>10.Аққали А.Қ. Қазақстандағы мұрағат ісінің тарихы (1918-1991 жж.).- Алматы:Елтаным, 2013. -382 б.</w:t>
      </w:r>
    </w:p>
    <w:p w:rsidR="004C2730" w:rsidRPr="00750428" w:rsidRDefault="004C2730" w:rsidP="004C2730">
      <w:pPr>
        <w:spacing w:after="0" w:line="240" w:lineRule="auto"/>
        <w:jc w:val="both"/>
        <w:rPr>
          <w:rFonts w:ascii="Times New Roman" w:hAnsi="Times New Roman" w:cs="Times New Roman"/>
          <w:sz w:val="28"/>
          <w:szCs w:val="28"/>
          <w:lang w:val="kk-KZ"/>
        </w:rPr>
      </w:pPr>
      <w:r w:rsidRPr="00750428">
        <w:rPr>
          <w:rFonts w:ascii="Times New Roman" w:hAnsi="Times New Roman" w:cs="Times New Roman"/>
          <w:sz w:val="28"/>
          <w:szCs w:val="28"/>
          <w:lang w:val="kk-KZ"/>
        </w:rPr>
        <w:t>11.Сариева Р.Х. Очерки по истории организации архивного дела в Казахстане (1918-1945) /Р.Сариева, А.Абдуллина.-Алматы:Арыс, 2006. -324 с.</w:t>
      </w:r>
    </w:p>
    <w:p w:rsidR="008F4146" w:rsidRPr="00750428" w:rsidRDefault="008F4146" w:rsidP="009E1445">
      <w:pPr>
        <w:tabs>
          <w:tab w:val="left" w:pos="993"/>
        </w:tabs>
        <w:spacing w:after="0" w:line="240" w:lineRule="auto"/>
        <w:jc w:val="both"/>
        <w:rPr>
          <w:rFonts w:ascii="Times New Roman" w:eastAsia="Times New Roman" w:hAnsi="Times New Roman" w:cs="Times New Roman"/>
          <w:b/>
          <w:spacing w:val="-4"/>
          <w:sz w:val="28"/>
          <w:szCs w:val="28"/>
          <w:lang w:val="kk-KZ"/>
        </w:rPr>
      </w:pPr>
    </w:p>
    <w:p w:rsidR="008F4146" w:rsidRPr="00750428" w:rsidRDefault="008F4146" w:rsidP="009E1445">
      <w:pPr>
        <w:spacing w:after="0" w:line="240" w:lineRule="auto"/>
        <w:ind w:left="720"/>
        <w:jc w:val="both"/>
        <w:rPr>
          <w:rFonts w:ascii="Times New Roman" w:eastAsia="Times New Roman" w:hAnsi="Times New Roman" w:cs="Times New Roman"/>
          <w:b/>
          <w:sz w:val="28"/>
          <w:szCs w:val="28"/>
          <w:lang w:val="kk-KZ"/>
        </w:rPr>
      </w:pPr>
    </w:p>
    <w:p w:rsidR="008F4146" w:rsidRPr="00750428" w:rsidRDefault="008F4146" w:rsidP="009E1445">
      <w:pPr>
        <w:spacing w:after="0" w:line="240" w:lineRule="auto"/>
        <w:ind w:left="720"/>
        <w:jc w:val="both"/>
        <w:rPr>
          <w:rFonts w:ascii="Times New Roman" w:eastAsia="Times New Roman" w:hAnsi="Times New Roman" w:cs="Times New Roman"/>
          <w:b/>
          <w:sz w:val="28"/>
          <w:szCs w:val="28"/>
          <w:lang w:val="kk-KZ"/>
        </w:rPr>
      </w:pPr>
    </w:p>
    <w:p w:rsidR="00484B63" w:rsidRPr="00750428" w:rsidRDefault="00484B63" w:rsidP="009E1445">
      <w:pPr>
        <w:tabs>
          <w:tab w:val="left" w:pos="993"/>
        </w:tabs>
        <w:spacing w:after="0" w:line="240" w:lineRule="auto"/>
        <w:jc w:val="both"/>
        <w:rPr>
          <w:rFonts w:ascii="Times New Roman" w:eastAsia="Times New Roman" w:hAnsi="Times New Roman" w:cs="Times New Roman"/>
          <w:b/>
          <w:spacing w:val="-4"/>
          <w:sz w:val="28"/>
          <w:szCs w:val="28"/>
          <w:lang w:val="kk-KZ"/>
        </w:rPr>
      </w:pPr>
      <w:r w:rsidRPr="00750428">
        <w:rPr>
          <w:rFonts w:ascii="Times New Roman" w:eastAsia="Times New Roman" w:hAnsi="Times New Roman" w:cs="Times New Roman"/>
          <w:b/>
          <w:spacing w:val="-4"/>
          <w:sz w:val="28"/>
          <w:szCs w:val="28"/>
          <w:lang w:val="kk-KZ"/>
        </w:rPr>
        <w:t xml:space="preserve">11-семинар. 11-апта. 1 сағат. </w:t>
      </w:r>
    </w:p>
    <w:p w:rsidR="00AC3520" w:rsidRPr="00750428" w:rsidRDefault="00AC3520" w:rsidP="009E1445">
      <w:pPr>
        <w:spacing w:after="0" w:line="240" w:lineRule="auto"/>
        <w:jc w:val="both"/>
        <w:rPr>
          <w:rFonts w:ascii="Times New Roman" w:hAnsi="Times New Roman" w:cs="Times New Roman"/>
          <w:sz w:val="28"/>
          <w:szCs w:val="28"/>
          <w:lang w:val="kk-KZ"/>
        </w:rPr>
      </w:pPr>
    </w:p>
    <w:p w:rsidR="00484B63" w:rsidRPr="00750428" w:rsidRDefault="00632743" w:rsidP="009E1445">
      <w:pPr>
        <w:spacing w:after="0" w:line="240" w:lineRule="auto"/>
        <w:jc w:val="both"/>
        <w:rPr>
          <w:rFonts w:ascii="Times New Roman" w:hAnsi="Times New Roman" w:cs="Times New Roman"/>
          <w:sz w:val="28"/>
          <w:szCs w:val="28"/>
          <w:lang w:val="kk-KZ"/>
        </w:rPr>
      </w:pPr>
      <w:r w:rsidRPr="00750428">
        <w:rPr>
          <w:rFonts w:ascii="Times New Roman" w:hAnsi="Times New Roman" w:cs="Times New Roman"/>
          <w:sz w:val="28"/>
          <w:szCs w:val="28"/>
          <w:lang w:val="kk-KZ"/>
        </w:rPr>
        <w:t xml:space="preserve">Құжаттарды технотрондық тасымалдауыштарда </w:t>
      </w:r>
      <w:r w:rsidR="002D3161">
        <w:rPr>
          <w:rFonts w:ascii="Times New Roman" w:hAnsi="Times New Roman" w:cs="Times New Roman"/>
          <w:sz w:val="28"/>
          <w:szCs w:val="28"/>
          <w:lang w:val="kk-KZ"/>
        </w:rPr>
        <w:t>қалпына келтіру</w:t>
      </w:r>
      <w:r w:rsidRPr="00750428">
        <w:rPr>
          <w:rFonts w:ascii="Times New Roman" w:hAnsi="Times New Roman" w:cs="Times New Roman"/>
          <w:sz w:val="28"/>
          <w:szCs w:val="28"/>
          <w:lang w:val="kk-KZ"/>
        </w:rPr>
        <w:t xml:space="preserve"> ерекшелігін талдау </w:t>
      </w:r>
    </w:p>
    <w:p w:rsidR="0026307F" w:rsidRPr="00750428" w:rsidRDefault="0026307F" w:rsidP="009E1445">
      <w:pPr>
        <w:spacing w:after="0" w:line="240" w:lineRule="auto"/>
        <w:jc w:val="both"/>
        <w:rPr>
          <w:rFonts w:ascii="Times New Roman" w:eastAsia="Calibri" w:hAnsi="Times New Roman" w:cs="Times New Roman"/>
          <w:b/>
          <w:sz w:val="28"/>
          <w:szCs w:val="28"/>
          <w:lang w:val="kk-KZ"/>
        </w:rPr>
      </w:pPr>
    </w:p>
    <w:p w:rsidR="00442FE1" w:rsidRPr="00750428" w:rsidRDefault="00484B63" w:rsidP="009E1445">
      <w:pPr>
        <w:tabs>
          <w:tab w:val="left" w:pos="993"/>
        </w:tabs>
        <w:spacing w:after="0" w:line="240" w:lineRule="auto"/>
        <w:jc w:val="both"/>
        <w:rPr>
          <w:rFonts w:ascii="Times New Roman" w:eastAsia="Times New Roman" w:hAnsi="Times New Roman" w:cs="Times New Roman"/>
          <w:spacing w:val="-4"/>
          <w:sz w:val="28"/>
          <w:szCs w:val="28"/>
          <w:lang w:val="kk-KZ"/>
        </w:rPr>
      </w:pPr>
      <w:r w:rsidRPr="00750428">
        <w:rPr>
          <w:rFonts w:ascii="Times New Roman" w:eastAsia="Times New Roman" w:hAnsi="Times New Roman" w:cs="Times New Roman"/>
          <w:spacing w:val="-4"/>
          <w:sz w:val="28"/>
          <w:szCs w:val="28"/>
          <w:lang w:val="kk-KZ"/>
        </w:rPr>
        <w:t>1.</w:t>
      </w:r>
      <w:r w:rsidR="001629E2" w:rsidRPr="00750428">
        <w:rPr>
          <w:rFonts w:ascii="Times New Roman" w:eastAsia="Times New Roman" w:hAnsi="Times New Roman" w:cs="Times New Roman"/>
          <w:spacing w:val="-4"/>
          <w:sz w:val="28"/>
          <w:szCs w:val="28"/>
          <w:lang w:val="kk-KZ"/>
        </w:rPr>
        <w:t xml:space="preserve"> Құжаттарды </w:t>
      </w:r>
      <w:r w:rsidR="00AC3520" w:rsidRPr="00750428">
        <w:rPr>
          <w:rFonts w:ascii="Times New Roman" w:hAnsi="Times New Roman" w:cs="Times New Roman"/>
          <w:sz w:val="28"/>
          <w:szCs w:val="28"/>
          <w:lang w:val="kk-KZ"/>
        </w:rPr>
        <w:t>технотрондық тасымалдауыштарда консервациялау</w:t>
      </w:r>
      <w:r w:rsidR="00AC3520" w:rsidRPr="00750428">
        <w:rPr>
          <w:rFonts w:ascii="Times New Roman" w:eastAsia="Times New Roman" w:hAnsi="Times New Roman" w:cs="Times New Roman"/>
          <w:spacing w:val="-4"/>
          <w:sz w:val="28"/>
          <w:szCs w:val="28"/>
          <w:lang w:val="kk-KZ"/>
        </w:rPr>
        <w:t xml:space="preserve"> әдісі</w:t>
      </w:r>
    </w:p>
    <w:p w:rsidR="00AC3520" w:rsidRPr="00750428" w:rsidRDefault="0026307F" w:rsidP="00AC3520">
      <w:pPr>
        <w:tabs>
          <w:tab w:val="left" w:pos="993"/>
        </w:tabs>
        <w:spacing w:after="0" w:line="240" w:lineRule="auto"/>
        <w:jc w:val="both"/>
        <w:rPr>
          <w:rFonts w:ascii="Times New Roman" w:eastAsia="Times New Roman" w:hAnsi="Times New Roman" w:cs="Times New Roman"/>
          <w:b/>
          <w:sz w:val="28"/>
          <w:szCs w:val="28"/>
          <w:lang w:val="kk-KZ"/>
        </w:rPr>
      </w:pPr>
      <w:r w:rsidRPr="00750428">
        <w:rPr>
          <w:rFonts w:ascii="Times New Roman" w:eastAsia="Times New Roman" w:hAnsi="Times New Roman" w:cs="Times New Roman"/>
          <w:spacing w:val="-6"/>
          <w:sz w:val="28"/>
          <w:szCs w:val="28"/>
          <w:lang w:val="kk-KZ"/>
        </w:rPr>
        <w:t>2.</w:t>
      </w:r>
      <w:r w:rsidR="001629E2" w:rsidRPr="00750428">
        <w:rPr>
          <w:rFonts w:ascii="Times New Roman" w:eastAsia="Times New Roman" w:hAnsi="Times New Roman" w:cs="Times New Roman"/>
          <w:spacing w:val="-6"/>
          <w:sz w:val="28"/>
          <w:szCs w:val="28"/>
          <w:lang w:val="kk-KZ"/>
        </w:rPr>
        <w:t>Құжаттар</w:t>
      </w:r>
      <w:r w:rsidR="00AC3520" w:rsidRPr="00750428">
        <w:rPr>
          <w:rFonts w:ascii="Times New Roman" w:eastAsia="Times New Roman" w:hAnsi="Times New Roman" w:cs="Times New Roman"/>
          <w:spacing w:val="-6"/>
          <w:sz w:val="28"/>
          <w:szCs w:val="28"/>
          <w:lang w:val="kk-KZ"/>
        </w:rPr>
        <w:t>ды</w:t>
      </w:r>
      <w:r w:rsidR="00AC3520" w:rsidRPr="00750428">
        <w:rPr>
          <w:rFonts w:ascii="Times New Roman" w:hAnsi="Times New Roman" w:cs="Times New Roman"/>
          <w:sz w:val="28"/>
          <w:szCs w:val="28"/>
          <w:lang w:val="kk-KZ"/>
        </w:rPr>
        <w:t xml:space="preserve"> технотрондық тасымалдауыштарда консервациялаудың</w:t>
      </w:r>
      <w:r w:rsidR="001629E2" w:rsidRPr="00750428">
        <w:rPr>
          <w:rFonts w:ascii="Times New Roman" w:eastAsia="Times New Roman" w:hAnsi="Times New Roman" w:cs="Times New Roman"/>
          <w:spacing w:val="-6"/>
          <w:sz w:val="28"/>
          <w:szCs w:val="28"/>
          <w:lang w:val="kk-KZ"/>
        </w:rPr>
        <w:t xml:space="preserve"> </w:t>
      </w:r>
      <w:r w:rsidR="00AC3520" w:rsidRPr="00750428">
        <w:rPr>
          <w:rFonts w:ascii="Times New Roman" w:eastAsia="Times New Roman" w:hAnsi="Times New Roman" w:cs="Times New Roman"/>
          <w:spacing w:val="-6"/>
          <w:sz w:val="28"/>
          <w:szCs w:val="28"/>
          <w:lang w:val="kk-KZ"/>
        </w:rPr>
        <w:t>ерекшеліктері</w:t>
      </w:r>
    </w:p>
    <w:p w:rsidR="0026307F" w:rsidRPr="00750428" w:rsidRDefault="00AC3520" w:rsidP="0026307F">
      <w:pPr>
        <w:spacing w:after="0" w:line="240" w:lineRule="auto"/>
        <w:jc w:val="both"/>
        <w:rPr>
          <w:rFonts w:ascii="Times New Roman" w:hAnsi="Times New Roman" w:cs="Times New Roman"/>
          <w:sz w:val="28"/>
          <w:szCs w:val="28"/>
          <w:lang w:val="kk-KZ"/>
        </w:rPr>
      </w:pPr>
      <w:r w:rsidRPr="00750428">
        <w:rPr>
          <w:rFonts w:ascii="Times New Roman" w:eastAsia="Times New Roman" w:hAnsi="Times New Roman" w:cs="Times New Roman"/>
          <w:b/>
          <w:sz w:val="28"/>
          <w:szCs w:val="28"/>
          <w:lang w:val="kk-KZ"/>
        </w:rPr>
        <w:t>С</w:t>
      </w:r>
      <w:r w:rsidR="00484B63" w:rsidRPr="00750428">
        <w:rPr>
          <w:rFonts w:ascii="Times New Roman" w:eastAsia="Times New Roman" w:hAnsi="Times New Roman" w:cs="Times New Roman"/>
          <w:b/>
          <w:sz w:val="28"/>
          <w:szCs w:val="28"/>
          <w:lang w:val="kk-KZ"/>
        </w:rPr>
        <w:t xml:space="preserve">абақтың мақсаты: </w:t>
      </w:r>
      <w:r w:rsidR="0026307F" w:rsidRPr="00750428">
        <w:rPr>
          <w:rFonts w:ascii="Times New Roman" w:hAnsi="Times New Roman" w:cs="Times New Roman"/>
          <w:sz w:val="28"/>
          <w:szCs w:val="28"/>
          <w:lang w:val="kk-KZ"/>
        </w:rPr>
        <w:t>Құжаттарды технотрондық тасымалдауыштарда консервациялау ерекшелігіне жан жақты тоқталу.</w:t>
      </w:r>
    </w:p>
    <w:p w:rsidR="00484B63" w:rsidRPr="00750428" w:rsidRDefault="0026307F" w:rsidP="00AC3520">
      <w:pPr>
        <w:spacing w:after="0" w:line="240" w:lineRule="auto"/>
        <w:jc w:val="both"/>
        <w:rPr>
          <w:rFonts w:ascii="Times New Roman" w:eastAsia="Times New Roman" w:hAnsi="Times New Roman" w:cs="Times New Roman"/>
          <w:sz w:val="28"/>
          <w:szCs w:val="28"/>
          <w:lang w:val="kk-KZ"/>
        </w:rPr>
      </w:pPr>
      <w:r w:rsidRPr="00750428">
        <w:rPr>
          <w:rFonts w:ascii="Times New Roman" w:hAnsi="Times New Roman" w:cs="Times New Roman"/>
          <w:b/>
          <w:sz w:val="28"/>
          <w:szCs w:val="28"/>
          <w:lang w:val="kk-KZ"/>
        </w:rPr>
        <w:t xml:space="preserve">Әдістемелік нұсқау: </w:t>
      </w:r>
      <w:r w:rsidR="00AC3520" w:rsidRPr="00750428">
        <w:rPr>
          <w:rFonts w:ascii="Times New Roman" w:hAnsi="Times New Roman" w:cs="Times New Roman"/>
          <w:sz w:val="28"/>
          <w:szCs w:val="28"/>
          <w:lang w:val="kk-KZ"/>
        </w:rPr>
        <w:t xml:space="preserve">Құжаттарды технотрондық тасымалдауыштарда консервациялау ерекшелігін талдаудағы маңызды мәселелерге көңіл бөлу </w:t>
      </w:r>
      <w:r w:rsidR="00AC3520" w:rsidRPr="00750428">
        <w:rPr>
          <w:rFonts w:ascii="Times New Roman" w:hAnsi="Times New Roman" w:cs="Times New Roman"/>
          <w:sz w:val="28"/>
          <w:szCs w:val="28"/>
          <w:lang w:val="kk-KZ"/>
        </w:rPr>
        <w:lastRenderedPageBreak/>
        <w:t>қажет.Мәселен, дискілік жеткізгіштердегі архивтік құжаттарға физикалық-химиялық және техникалық өңдеудің мынадай түрлері қолданылады:      1) шаңнан тазарту;      2) антистатикпен сүрту.</w:t>
      </w:r>
      <w:r w:rsidR="00842746" w:rsidRPr="00750428">
        <w:rPr>
          <w:rFonts w:ascii="Times New Roman" w:eastAsia="Times New Roman" w:hAnsi="Times New Roman" w:cs="Times New Roman"/>
          <w:sz w:val="28"/>
          <w:szCs w:val="28"/>
          <w:lang w:val="kk-KZ"/>
        </w:rPr>
        <w:t xml:space="preserve"> Осы текті сұрақтарды студенттер жан-жақты талдап, </w:t>
      </w:r>
      <w:r w:rsidR="00442FE1" w:rsidRPr="00750428">
        <w:rPr>
          <w:rFonts w:ascii="Times New Roman" w:eastAsia="Times New Roman" w:hAnsi="Times New Roman" w:cs="Times New Roman"/>
          <w:sz w:val="28"/>
          <w:szCs w:val="28"/>
          <w:lang w:val="kk-KZ"/>
        </w:rPr>
        <w:t>зерделейді.</w:t>
      </w:r>
      <w:r w:rsidR="00484B63" w:rsidRPr="00750428">
        <w:rPr>
          <w:rFonts w:ascii="Times New Roman" w:eastAsia="Times New Roman" w:hAnsi="Times New Roman" w:cs="Times New Roman"/>
          <w:sz w:val="28"/>
          <w:szCs w:val="28"/>
          <w:lang w:val="kk-KZ"/>
        </w:rPr>
        <w:t xml:space="preserve"> </w:t>
      </w:r>
    </w:p>
    <w:p w:rsidR="00484B63" w:rsidRPr="00750428" w:rsidRDefault="00484B63" w:rsidP="009E1445">
      <w:pPr>
        <w:spacing w:after="0" w:line="240" w:lineRule="auto"/>
        <w:ind w:left="720"/>
        <w:jc w:val="both"/>
        <w:rPr>
          <w:rFonts w:ascii="Times New Roman" w:eastAsia="Times New Roman" w:hAnsi="Times New Roman" w:cs="Times New Roman"/>
          <w:sz w:val="28"/>
          <w:szCs w:val="28"/>
          <w:lang w:val="kk-KZ"/>
        </w:rPr>
      </w:pPr>
      <w:r w:rsidRPr="00750428">
        <w:rPr>
          <w:rFonts w:ascii="Times New Roman" w:eastAsia="Times New Roman" w:hAnsi="Times New Roman" w:cs="Times New Roman"/>
          <w:sz w:val="28"/>
          <w:szCs w:val="28"/>
          <w:lang w:val="kk-KZ"/>
        </w:rPr>
        <w:t>Ұсынылатын әдебиеттер:</w:t>
      </w:r>
    </w:p>
    <w:p w:rsidR="00484B63" w:rsidRPr="00750428" w:rsidRDefault="00484B63" w:rsidP="009E1445">
      <w:pPr>
        <w:spacing w:after="0" w:line="240" w:lineRule="auto"/>
        <w:ind w:left="720"/>
        <w:jc w:val="both"/>
        <w:rPr>
          <w:rFonts w:ascii="Times New Roman" w:eastAsia="Times New Roman" w:hAnsi="Times New Roman" w:cs="Times New Roman"/>
          <w:b/>
          <w:sz w:val="28"/>
          <w:szCs w:val="28"/>
          <w:lang w:val="kk-KZ"/>
        </w:rPr>
      </w:pPr>
    </w:p>
    <w:p w:rsidR="008F4146" w:rsidRPr="00750428" w:rsidRDefault="008F4146" w:rsidP="009E1445">
      <w:pPr>
        <w:framePr w:hSpace="180" w:wrap="around" w:vAnchor="text" w:hAnchor="text" w:y="1"/>
        <w:spacing w:after="0" w:line="240" w:lineRule="auto"/>
        <w:jc w:val="both"/>
        <w:rPr>
          <w:rFonts w:ascii="Times New Roman" w:hAnsi="Times New Roman" w:cs="Times New Roman"/>
          <w:sz w:val="28"/>
          <w:szCs w:val="28"/>
          <w:lang w:val="kk-KZ"/>
        </w:rPr>
      </w:pPr>
      <w:r w:rsidRPr="00750428">
        <w:rPr>
          <w:rFonts w:ascii="Times New Roman" w:hAnsi="Times New Roman" w:cs="Times New Roman"/>
          <w:sz w:val="28"/>
          <w:szCs w:val="28"/>
          <w:lang w:val="kk-KZ"/>
        </w:rPr>
        <w:t>1.Привалов В.Ф. Обеспечение сохранности архивных документов на бумажном основе: метод. пособие. – М., 2003.</w:t>
      </w:r>
    </w:p>
    <w:p w:rsidR="008F4146" w:rsidRPr="00750428" w:rsidRDefault="008F4146" w:rsidP="009E1445">
      <w:pPr>
        <w:framePr w:hSpace="180" w:wrap="around" w:vAnchor="text" w:hAnchor="text" w:y="1"/>
        <w:spacing w:after="0" w:line="240" w:lineRule="auto"/>
        <w:jc w:val="both"/>
        <w:rPr>
          <w:rFonts w:ascii="Times New Roman" w:hAnsi="Times New Roman" w:cs="Times New Roman"/>
          <w:sz w:val="28"/>
          <w:szCs w:val="28"/>
          <w:lang w:val="kk-KZ"/>
        </w:rPr>
      </w:pPr>
      <w:r w:rsidRPr="00750428">
        <w:rPr>
          <w:rFonts w:ascii="Times New Roman" w:hAnsi="Times New Roman" w:cs="Times New Roman"/>
          <w:sz w:val="28"/>
          <w:szCs w:val="28"/>
          <w:lang w:val="kk-KZ"/>
        </w:rPr>
        <w:t>2.Бурова Е.М., Алексеева Е.В., Афанасьева Л.П., Родионова А.Е.Организация архивной и справочно-информационной работы по документам организации. В двух частях. Част.2.: Учебник. – Москва: Академия, 2016. – 400 с.</w:t>
      </w:r>
    </w:p>
    <w:p w:rsidR="008F4146" w:rsidRPr="00750428" w:rsidRDefault="008F4146" w:rsidP="009E1445">
      <w:pPr>
        <w:framePr w:hSpace="180" w:wrap="around" w:vAnchor="text" w:hAnchor="text" w:y="1"/>
        <w:spacing w:after="0" w:line="240" w:lineRule="auto"/>
        <w:jc w:val="both"/>
        <w:rPr>
          <w:rFonts w:ascii="Times New Roman" w:hAnsi="Times New Roman" w:cs="Times New Roman"/>
          <w:sz w:val="28"/>
          <w:szCs w:val="28"/>
          <w:lang w:val="kk-KZ"/>
        </w:rPr>
      </w:pPr>
      <w:r w:rsidRPr="00750428">
        <w:rPr>
          <w:rFonts w:ascii="Times New Roman" w:hAnsi="Times New Roman" w:cs="Times New Roman"/>
          <w:sz w:val="28"/>
          <w:szCs w:val="28"/>
          <w:lang w:val="kk-KZ"/>
        </w:rPr>
        <w:t>3.Бурова Е.М., Алексеева Е.В., Афанасьева Л.П. Архивоведение (теория и методика).:Учебник для вузов. – М., 2012.</w:t>
      </w:r>
    </w:p>
    <w:p w:rsidR="008F4146" w:rsidRPr="00750428" w:rsidRDefault="008F4146" w:rsidP="009E1445">
      <w:pPr>
        <w:framePr w:hSpace="180" w:wrap="around" w:vAnchor="text" w:hAnchor="text" w:y="1"/>
        <w:spacing w:after="0" w:line="240" w:lineRule="auto"/>
        <w:jc w:val="both"/>
        <w:rPr>
          <w:rFonts w:ascii="Times New Roman" w:hAnsi="Times New Roman" w:cs="Times New Roman"/>
          <w:sz w:val="28"/>
          <w:szCs w:val="28"/>
          <w:lang w:val="kk-KZ"/>
        </w:rPr>
      </w:pPr>
      <w:r w:rsidRPr="00750428">
        <w:rPr>
          <w:rFonts w:ascii="Times New Roman" w:hAnsi="Times New Roman" w:cs="Times New Roman"/>
          <w:sz w:val="28"/>
          <w:szCs w:val="28"/>
          <w:lang w:val="kk-KZ"/>
        </w:rPr>
        <w:t>4.Бурова Е.М. Маркетинг архивных документов и архивной информации //Вестник РГГУ.-2008. -№8 – С.104-124.</w:t>
      </w:r>
    </w:p>
    <w:p w:rsidR="008F4146" w:rsidRPr="00750428" w:rsidRDefault="008F4146" w:rsidP="009E1445">
      <w:pPr>
        <w:framePr w:hSpace="180" w:wrap="around" w:vAnchor="text" w:hAnchor="text" w:y="1"/>
        <w:spacing w:after="0" w:line="240" w:lineRule="auto"/>
        <w:jc w:val="both"/>
        <w:rPr>
          <w:rFonts w:ascii="Times New Roman" w:hAnsi="Times New Roman" w:cs="Times New Roman"/>
          <w:sz w:val="28"/>
          <w:szCs w:val="28"/>
          <w:lang w:val="kk-KZ"/>
        </w:rPr>
      </w:pPr>
      <w:r w:rsidRPr="00750428">
        <w:rPr>
          <w:rFonts w:ascii="Times New Roman" w:hAnsi="Times New Roman" w:cs="Times New Roman"/>
          <w:sz w:val="28"/>
          <w:szCs w:val="28"/>
          <w:lang w:val="kk-KZ"/>
        </w:rPr>
        <w:t>5.Привалов В.Ф., Колосова Э.В. Выявление документов с повреждениями носителя и текста в государственных архивах: метод. пособие. – М., 1989.</w:t>
      </w:r>
    </w:p>
    <w:p w:rsidR="008F4146" w:rsidRPr="00750428" w:rsidRDefault="008F4146" w:rsidP="009E1445">
      <w:pPr>
        <w:tabs>
          <w:tab w:val="left" w:pos="993"/>
        </w:tabs>
        <w:spacing w:after="0" w:line="240" w:lineRule="auto"/>
        <w:jc w:val="both"/>
        <w:rPr>
          <w:rFonts w:ascii="Times New Roman" w:eastAsia="Times New Roman" w:hAnsi="Times New Roman" w:cs="Times New Roman"/>
          <w:b/>
          <w:spacing w:val="-4"/>
          <w:sz w:val="28"/>
          <w:szCs w:val="28"/>
          <w:lang w:val="kk-KZ"/>
        </w:rPr>
      </w:pPr>
    </w:p>
    <w:p w:rsidR="00484B63" w:rsidRPr="00750428" w:rsidRDefault="00484B63" w:rsidP="009E1445">
      <w:pPr>
        <w:tabs>
          <w:tab w:val="left" w:pos="993"/>
        </w:tabs>
        <w:spacing w:after="0" w:line="240" w:lineRule="auto"/>
        <w:jc w:val="both"/>
        <w:rPr>
          <w:rFonts w:ascii="Times New Roman" w:eastAsia="Times New Roman" w:hAnsi="Times New Roman" w:cs="Times New Roman"/>
          <w:spacing w:val="-6"/>
          <w:sz w:val="28"/>
          <w:szCs w:val="28"/>
          <w:lang w:val="kk-KZ"/>
        </w:rPr>
      </w:pPr>
    </w:p>
    <w:p w:rsidR="00484B63" w:rsidRPr="00750428" w:rsidRDefault="00484B63" w:rsidP="009E1445">
      <w:pPr>
        <w:keepNext/>
        <w:tabs>
          <w:tab w:val="left" w:pos="993"/>
        </w:tabs>
        <w:suppressAutoHyphens/>
        <w:spacing w:after="0" w:line="240" w:lineRule="auto"/>
        <w:jc w:val="both"/>
        <w:rPr>
          <w:rFonts w:ascii="Times New Roman" w:eastAsia="Times New Roman" w:hAnsi="Times New Roman" w:cs="Times New Roman"/>
          <w:b/>
          <w:sz w:val="28"/>
          <w:szCs w:val="28"/>
          <w:lang w:val="kk-KZ"/>
        </w:rPr>
      </w:pPr>
      <w:r w:rsidRPr="00750428">
        <w:rPr>
          <w:rFonts w:ascii="Times New Roman" w:eastAsia="Times New Roman" w:hAnsi="Times New Roman" w:cs="Times New Roman"/>
          <w:b/>
          <w:sz w:val="28"/>
          <w:szCs w:val="28"/>
          <w:lang w:val="kk-KZ"/>
        </w:rPr>
        <w:t xml:space="preserve">12-семинар. 12-апта. 1 сағат. </w:t>
      </w:r>
    </w:p>
    <w:p w:rsidR="00AC3520" w:rsidRPr="00750428" w:rsidRDefault="00F7717F" w:rsidP="00AC3520">
      <w:pPr>
        <w:spacing w:after="0" w:line="240" w:lineRule="auto"/>
        <w:jc w:val="both"/>
        <w:rPr>
          <w:rFonts w:ascii="Times New Roman" w:hAnsi="Times New Roman" w:cs="Times New Roman"/>
          <w:sz w:val="28"/>
          <w:szCs w:val="28"/>
          <w:lang w:val="kk-KZ"/>
        </w:rPr>
      </w:pPr>
      <w:r w:rsidRPr="00750428">
        <w:rPr>
          <w:rFonts w:ascii="Times New Roman" w:eastAsia="Times New Roman" w:hAnsi="Times New Roman" w:cs="Times New Roman"/>
          <w:b/>
          <w:spacing w:val="-4"/>
          <w:sz w:val="28"/>
          <w:szCs w:val="28"/>
          <w:lang w:val="kk-KZ"/>
        </w:rPr>
        <w:t xml:space="preserve">Тақырыбы: </w:t>
      </w:r>
      <w:r w:rsidR="00632743" w:rsidRPr="00750428">
        <w:rPr>
          <w:rFonts w:ascii="Times New Roman" w:hAnsi="Times New Roman" w:cs="Times New Roman"/>
          <w:sz w:val="28"/>
          <w:szCs w:val="28"/>
          <w:lang w:val="kk-KZ"/>
        </w:rPr>
        <w:t>Аудиовизуалды құжаттарды қалпына келтіру жұмысын сипаттау</w:t>
      </w:r>
    </w:p>
    <w:p w:rsidR="00AC3520" w:rsidRPr="00750428" w:rsidRDefault="00632743" w:rsidP="00AC3520">
      <w:pPr>
        <w:spacing w:after="0" w:line="240" w:lineRule="auto"/>
        <w:jc w:val="both"/>
        <w:rPr>
          <w:rFonts w:ascii="Times New Roman" w:eastAsia="Times New Roman" w:hAnsi="Times New Roman" w:cs="Times New Roman"/>
          <w:sz w:val="28"/>
          <w:szCs w:val="28"/>
          <w:lang w:val="kk-KZ"/>
        </w:rPr>
      </w:pPr>
      <w:r w:rsidRPr="00750428">
        <w:rPr>
          <w:rFonts w:ascii="Times New Roman" w:hAnsi="Times New Roman" w:cs="Times New Roman"/>
          <w:sz w:val="28"/>
          <w:szCs w:val="28"/>
          <w:lang w:val="kk-KZ"/>
        </w:rPr>
        <w:t xml:space="preserve"> </w:t>
      </w:r>
      <w:r w:rsidR="00AC3520" w:rsidRPr="00750428">
        <w:rPr>
          <w:rFonts w:ascii="Times New Roman" w:eastAsia="Times New Roman" w:hAnsi="Times New Roman" w:cs="Times New Roman"/>
          <w:sz w:val="28"/>
          <w:szCs w:val="28"/>
          <w:lang w:val="kk-KZ"/>
        </w:rPr>
        <w:t xml:space="preserve">1.Аудиовизуалды құжаттардың бүлінуіне себеп болатын факторлар? </w:t>
      </w:r>
    </w:p>
    <w:p w:rsidR="00AC3520" w:rsidRPr="00750428" w:rsidRDefault="00AC3520" w:rsidP="00AC3520">
      <w:pPr>
        <w:spacing w:after="0" w:line="240" w:lineRule="auto"/>
        <w:jc w:val="both"/>
        <w:rPr>
          <w:rFonts w:ascii="Times New Roman" w:eastAsia="Times New Roman" w:hAnsi="Times New Roman" w:cs="Times New Roman"/>
          <w:sz w:val="28"/>
          <w:szCs w:val="28"/>
          <w:lang w:val="kk-KZ"/>
        </w:rPr>
      </w:pPr>
      <w:r w:rsidRPr="00750428">
        <w:rPr>
          <w:rFonts w:ascii="Times New Roman" w:eastAsia="Times New Roman" w:hAnsi="Times New Roman" w:cs="Times New Roman"/>
          <w:sz w:val="28"/>
          <w:szCs w:val="28"/>
          <w:lang w:val="kk-KZ"/>
        </w:rPr>
        <w:t>2.Аудиовизуалды құжаттарды қалпына келтіру мәселесі?.</w:t>
      </w:r>
    </w:p>
    <w:p w:rsidR="00AC3520" w:rsidRPr="00750428" w:rsidRDefault="00AC3520" w:rsidP="00AC3520">
      <w:pPr>
        <w:spacing w:after="0" w:line="240" w:lineRule="auto"/>
        <w:jc w:val="both"/>
        <w:rPr>
          <w:rFonts w:ascii="Times New Roman" w:eastAsia="Times New Roman" w:hAnsi="Times New Roman" w:cs="Times New Roman"/>
          <w:b/>
          <w:sz w:val="28"/>
          <w:szCs w:val="28"/>
          <w:lang w:val="kk-KZ"/>
        </w:rPr>
      </w:pPr>
      <w:r w:rsidRPr="00750428">
        <w:rPr>
          <w:rFonts w:ascii="Times New Roman" w:eastAsia="Times New Roman" w:hAnsi="Times New Roman" w:cs="Times New Roman"/>
          <w:b/>
          <w:sz w:val="28"/>
          <w:szCs w:val="28"/>
          <w:lang w:val="kk-KZ"/>
        </w:rPr>
        <w:t xml:space="preserve">Сабақтың мақсаты: </w:t>
      </w:r>
      <w:r w:rsidRPr="00750428">
        <w:rPr>
          <w:rFonts w:ascii="Times New Roman" w:eastAsia="Times New Roman" w:hAnsi="Times New Roman" w:cs="Times New Roman"/>
          <w:sz w:val="28"/>
          <w:szCs w:val="28"/>
          <w:lang w:val="kk-KZ"/>
        </w:rPr>
        <w:t>Архивтың аудиовизуалды  құжаттарының бүлінуі оларды қалпына келтіру жұмыстары бойынша талаптар айқындалып, түсіндіріледі.</w:t>
      </w:r>
    </w:p>
    <w:p w:rsidR="00AC3520" w:rsidRPr="00750428" w:rsidRDefault="00AC3520" w:rsidP="00AC3520">
      <w:pPr>
        <w:spacing w:after="0" w:line="240" w:lineRule="auto"/>
        <w:jc w:val="both"/>
        <w:rPr>
          <w:rFonts w:ascii="Times New Roman" w:eastAsia="Times New Roman" w:hAnsi="Times New Roman" w:cs="Times New Roman"/>
          <w:sz w:val="28"/>
          <w:szCs w:val="28"/>
          <w:lang w:val="kk-KZ"/>
        </w:rPr>
      </w:pPr>
      <w:r w:rsidRPr="00750428">
        <w:rPr>
          <w:rFonts w:ascii="Times New Roman" w:eastAsia="Times New Roman" w:hAnsi="Times New Roman" w:cs="Times New Roman"/>
          <w:b/>
          <w:sz w:val="28"/>
          <w:szCs w:val="28"/>
          <w:lang w:val="kk-KZ"/>
        </w:rPr>
        <w:t xml:space="preserve"> Әдістемелік нұсқаулар: </w:t>
      </w:r>
      <w:r w:rsidRPr="00750428">
        <w:rPr>
          <w:rFonts w:ascii="Times New Roman" w:eastAsia="Times New Roman" w:hAnsi="Times New Roman" w:cs="Times New Roman"/>
          <w:sz w:val="28"/>
          <w:szCs w:val="28"/>
          <w:lang w:val="kk-KZ"/>
        </w:rPr>
        <w:t>Құжаттардың маңызды бөлігі саналатын аудиовизуалды құжаттар екені мәлім. Аудивизуалдық құжаттарды орналастырудың өз тәртібі бар.  Олар арнайы осындай сақтағыштарға ғана арналған қалыптарға орналастырылады. Дыбысжазу құжаттары да ерекше орналастыру тәртібін қажет етеді. Жабық машиналармен тасымалдауда оны архив қызметкері бірге алып жүреді. Оларды сақтау, бүліну жағдайында қорғау, алдын алу шаралары, оларға реставраторлық жұмыстары, талаптары мен заңнамалық негіздері нақты талдаулар негізінде жүзеге асырылуы қажет.</w:t>
      </w:r>
    </w:p>
    <w:p w:rsidR="00484B63" w:rsidRPr="00750428" w:rsidRDefault="00484B63" w:rsidP="009E1445">
      <w:pPr>
        <w:spacing w:after="0" w:line="240" w:lineRule="auto"/>
        <w:ind w:left="720"/>
        <w:jc w:val="both"/>
        <w:rPr>
          <w:rFonts w:ascii="Times New Roman" w:eastAsia="Times New Roman" w:hAnsi="Times New Roman" w:cs="Times New Roman"/>
          <w:b/>
          <w:sz w:val="28"/>
          <w:szCs w:val="28"/>
          <w:lang w:val="kk-KZ"/>
        </w:rPr>
      </w:pPr>
      <w:r w:rsidRPr="00750428">
        <w:rPr>
          <w:rFonts w:ascii="Times New Roman" w:eastAsia="Times New Roman" w:hAnsi="Times New Roman" w:cs="Times New Roman"/>
          <w:b/>
          <w:sz w:val="28"/>
          <w:szCs w:val="28"/>
          <w:lang w:val="kk-KZ"/>
        </w:rPr>
        <w:t>Ұсынылатын әдебиеттер:</w:t>
      </w:r>
    </w:p>
    <w:p w:rsidR="008F4146" w:rsidRPr="00750428" w:rsidRDefault="008F4146" w:rsidP="009E1445">
      <w:pPr>
        <w:framePr w:hSpace="180" w:wrap="around" w:vAnchor="text" w:hAnchor="text" w:y="1"/>
        <w:spacing w:after="0" w:line="240" w:lineRule="auto"/>
        <w:jc w:val="both"/>
        <w:rPr>
          <w:rFonts w:ascii="Times New Roman" w:hAnsi="Times New Roman" w:cs="Times New Roman"/>
          <w:sz w:val="28"/>
          <w:szCs w:val="28"/>
          <w:lang w:val="kk-KZ"/>
        </w:rPr>
      </w:pPr>
      <w:r w:rsidRPr="00750428">
        <w:rPr>
          <w:rFonts w:ascii="Times New Roman" w:hAnsi="Times New Roman" w:cs="Times New Roman"/>
          <w:sz w:val="28"/>
          <w:szCs w:val="28"/>
          <w:lang w:val="kk-KZ"/>
        </w:rPr>
        <w:lastRenderedPageBreak/>
        <w:t>1.Привалов В.Ф. Обеспечение сохранности архивных документов на бумажном основе: метод. пособие. – М., 2003.</w:t>
      </w:r>
    </w:p>
    <w:p w:rsidR="008F4146" w:rsidRPr="00750428" w:rsidRDefault="008F4146" w:rsidP="009E1445">
      <w:pPr>
        <w:framePr w:hSpace="180" w:wrap="around" w:vAnchor="text" w:hAnchor="text" w:y="1"/>
        <w:spacing w:after="0" w:line="240" w:lineRule="auto"/>
        <w:jc w:val="both"/>
        <w:rPr>
          <w:rFonts w:ascii="Times New Roman" w:hAnsi="Times New Roman" w:cs="Times New Roman"/>
          <w:sz w:val="28"/>
          <w:szCs w:val="28"/>
          <w:lang w:val="kk-KZ"/>
        </w:rPr>
      </w:pPr>
      <w:r w:rsidRPr="00750428">
        <w:rPr>
          <w:rFonts w:ascii="Times New Roman" w:hAnsi="Times New Roman" w:cs="Times New Roman"/>
          <w:sz w:val="28"/>
          <w:szCs w:val="28"/>
          <w:lang w:val="kk-KZ"/>
        </w:rPr>
        <w:t>2.Бурова Е.М., Алексеева Е.В., Афанасьева Л.П., Родионова А.Е.Организация архивной и справочно-информационной работы по документам организации. В двух частях. Част.2.: Учебник. – Москва: Академия, 2016. – 400 с.</w:t>
      </w:r>
    </w:p>
    <w:p w:rsidR="008F4146" w:rsidRPr="00750428" w:rsidRDefault="008F4146" w:rsidP="009E1445">
      <w:pPr>
        <w:framePr w:hSpace="180" w:wrap="around" w:vAnchor="text" w:hAnchor="text" w:y="1"/>
        <w:spacing w:after="0" w:line="240" w:lineRule="auto"/>
        <w:jc w:val="both"/>
        <w:rPr>
          <w:rFonts w:ascii="Times New Roman" w:hAnsi="Times New Roman" w:cs="Times New Roman"/>
          <w:sz w:val="28"/>
          <w:szCs w:val="28"/>
          <w:lang w:val="kk-KZ"/>
        </w:rPr>
      </w:pPr>
      <w:r w:rsidRPr="00750428">
        <w:rPr>
          <w:rFonts w:ascii="Times New Roman" w:hAnsi="Times New Roman" w:cs="Times New Roman"/>
          <w:sz w:val="28"/>
          <w:szCs w:val="28"/>
          <w:lang w:val="kk-KZ"/>
        </w:rPr>
        <w:t>3.Бурова Е.М., Алексеева Е.В., Афанасьева Л.П. Архивоведение (теория и методика).:Учебник для вузов. – М., 2012.</w:t>
      </w:r>
    </w:p>
    <w:p w:rsidR="008F4146" w:rsidRPr="00750428" w:rsidRDefault="008F4146" w:rsidP="009E1445">
      <w:pPr>
        <w:framePr w:hSpace="180" w:wrap="around" w:vAnchor="text" w:hAnchor="text" w:y="1"/>
        <w:spacing w:after="0" w:line="240" w:lineRule="auto"/>
        <w:jc w:val="both"/>
        <w:rPr>
          <w:rFonts w:ascii="Times New Roman" w:hAnsi="Times New Roman" w:cs="Times New Roman"/>
          <w:sz w:val="28"/>
          <w:szCs w:val="28"/>
          <w:lang w:val="kk-KZ"/>
        </w:rPr>
      </w:pPr>
      <w:r w:rsidRPr="00750428">
        <w:rPr>
          <w:rFonts w:ascii="Times New Roman" w:hAnsi="Times New Roman" w:cs="Times New Roman"/>
          <w:sz w:val="28"/>
          <w:szCs w:val="28"/>
          <w:lang w:val="kk-KZ"/>
        </w:rPr>
        <w:t>4.Бурова Е.М. Маркетинг архивных документов и архивной информации //Вестник РГГУ.-2008. -№8 – С.104-124.</w:t>
      </w:r>
    </w:p>
    <w:p w:rsidR="008F4146" w:rsidRPr="00750428" w:rsidRDefault="008F4146" w:rsidP="009E1445">
      <w:pPr>
        <w:framePr w:hSpace="180" w:wrap="around" w:vAnchor="text" w:hAnchor="text" w:y="1"/>
        <w:spacing w:after="0" w:line="240" w:lineRule="auto"/>
        <w:jc w:val="both"/>
        <w:rPr>
          <w:rFonts w:ascii="Times New Roman" w:hAnsi="Times New Roman" w:cs="Times New Roman"/>
          <w:sz w:val="28"/>
          <w:szCs w:val="28"/>
          <w:lang w:val="kk-KZ"/>
        </w:rPr>
      </w:pPr>
      <w:r w:rsidRPr="00750428">
        <w:rPr>
          <w:rFonts w:ascii="Times New Roman" w:hAnsi="Times New Roman" w:cs="Times New Roman"/>
          <w:sz w:val="28"/>
          <w:szCs w:val="28"/>
          <w:lang w:val="kk-KZ"/>
        </w:rPr>
        <w:t>5.Привалов В.Ф., Колосова Э.В. Выявление документов с повреждениями носителя и текста в государственных архивах: метод. пособие. – М., 1989.</w:t>
      </w:r>
    </w:p>
    <w:p w:rsidR="008F4146" w:rsidRPr="00750428" w:rsidRDefault="008F4146" w:rsidP="009E1445">
      <w:pPr>
        <w:tabs>
          <w:tab w:val="left" w:pos="993"/>
        </w:tabs>
        <w:spacing w:after="0" w:line="240" w:lineRule="auto"/>
        <w:jc w:val="both"/>
        <w:rPr>
          <w:rFonts w:ascii="Times New Roman" w:eastAsia="Times New Roman" w:hAnsi="Times New Roman" w:cs="Times New Roman"/>
          <w:b/>
          <w:spacing w:val="-4"/>
          <w:sz w:val="28"/>
          <w:szCs w:val="28"/>
          <w:lang w:val="kk-KZ"/>
        </w:rPr>
      </w:pPr>
    </w:p>
    <w:p w:rsidR="008F4146" w:rsidRPr="00750428" w:rsidRDefault="008F4146" w:rsidP="009E1445">
      <w:pPr>
        <w:spacing w:after="0" w:line="240" w:lineRule="auto"/>
        <w:ind w:left="720"/>
        <w:jc w:val="both"/>
        <w:rPr>
          <w:rFonts w:ascii="Times New Roman" w:eastAsia="Times New Roman" w:hAnsi="Times New Roman" w:cs="Times New Roman"/>
          <w:b/>
          <w:sz w:val="28"/>
          <w:szCs w:val="28"/>
          <w:lang w:val="kk-KZ"/>
        </w:rPr>
      </w:pPr>
    </w:p>
    <w:p w:rsidR="00484B63" w:rsidRPr="00750428" w:rsidRDefault="00484B63" w:rsidP="00AC3520">
      <w:pPr>
        <w:keepNext/>
        <w:tabs>
          <w:tab w:val="left" w:pos="993"/>
        </w:tabs>
        <w:suppressAutoHyphens/>
        <w:spacing w:after="0" w:line="240" w:lineRule="auto"/>
        <w:jc w:val="both"/>
        <w:rPr>
          <w:rFonts w:ascii="Times New Roman" w:eastAsia="Times New Roman" w:hAnsi="Times New Roman" w:cs="Times New Roman"/>
          <w:b/>
          <w:sz w:val="28"/>
          <w:szCs w:val="28"/>
          <w:lang w:val="kk-KZ"/>
        </w:rPr>
      </w:pPr>
      <w:r w:rsidRPr="00750428">
        <w:rPr>
          <w:rFonts w:ascii="Times New Roman" w:eastAsia="Times New Roman" w:hAnsi="Times New Roman" w:cs="Times New Roman"/>
          <w:b/>
          <w:sz w:val="28"/>
          <w:szCs w:val="28"/>
          <w:lang w:val="kk-KZ"/>
        </w:rPr>
        <w:t xml:space="preserve">13-семинар. 13-апта. 1 сағат. </w:t>
      </w:r>
    </w:p>
    <w:p w:rsidR="00632743" w:rsidRPr="00750428" w:rsidRDefault="00F7717F" w:rsidP="00AC3520">
      <w:pPr>
        <w:spacing w:after="0" w:line="240" w:lineRule="auto"/>
        <w:jc w:val="both"/>
        <w:rPr>
          <w:rFonts w:ascii="Times New Roman" w:hAnsi="Times New Roman" w:cs="Times New Roman"/>
          <w:sz w:val="28"/>
          <w:szCs w:val="28"/>
          <w:lang w:val="kk-KZ"/>
        </w:rPr>
      </w:pPr>
      <w:r w:rsidRPr="00750428">
        <w:rPr>
          <w:rFonts w:ascii="Times New Roman" w:eastAsia="Times New Roman" w:hAnsi="Times New Roman" w:cs="Times New Roman"/>
          <w:b/>
          <w:spacing w:val="-4"/>
          <w:sz w:val="28"/>
          <w:szCs w:val="28"/>
          <w:lang w:val="kk-KZ"/>
        </w:rPr>
        <w:t xml:space="preserve">Тақырыбы: </w:t>
      </w:r>
      <w:r w:rsidR="00632743" w:rsidRPr="00750428">
        <w:rPr>
          <w:rFonts w:ascii="Times New Roman" w:hAnsi="Times New Roman" w:cs="Times New Roman"/>
          <w:sz w:val="28"/>
          <w:szCs w:val="28"/>
          <w:lang w:val="kk-KZ"/>
        </w:rPr>
        <w:t xml:space="preserve"> Құжат парақтарын реставрациялау әдісін талдау</w:t>
      </w:r>
    </w:p>
    <w:p w:rsidR="00F7717F" w:rsidRPr="00750428" w:rsidRDefault="00F7717F" w:rsidP="00AC3520">
      <w:pPr>
        <w:keepNext/>
        <w:tabs>
          <w:tab w:val="left" w:pos="993"/>
        </w:tabs>
        <w:suppressAutoHyphens/>
        <w:spacing w:after="0" w:line="240" w:lineRule="auto"/>
        <w:jc w:val="both"/>
        <w:rPr>
          <w:rFonts w:ascii="Times New Roman" w:eastAsia="Times New Roman" w:hAnsi="Times New Roman" w:cs="Times New Roman"/>
          <w:spacing w:val="-6"/>
          <w:sz w:val="28"/>
          <w:szCs w:val="28"/>
          <w:lang w:val="kk-KZ"/>
        </w:rPr>
      </w:pPr>
      <w:r w:rsidRPr="00750428">
        <w:rPr>
          <w:rFonts w:ascii="Times New Roman" w:eastAsia="Times New Roman" w:hAnsi="Times New Roman" w:cs="Times New Roman"/>
          <w:spacing w:val="-6"/>
          <w:sz w:val="28"/>
          <w:szCs w:val="28"/>
          <w:lang w:val="kk-KZ"/>
        </w:rPr>
        <w:t>1.Архив құжаттарының бүлінуін қадағалау,тексеру шаралары</w:t>
      </w:r>
      <w:r w:rsidR="009E1445" w:rsidRPr="00750428">
        <w:rPr>
          <w:rFonts w:ascii="Times New Roman" w:eastAsia="Times New Roman" w:hAnsi="Times New Roman" w:cs="Times New Roman"/>
          <w:spacing w:val="-6"/>
          <w:sz w:val="28"/>
          <w:szCs w:val="28"/>
          <w:lang w:val="kk-KZ"/>
        </w:rPr>
        <w:t>.</w:t>
      </w:r>
    </w:p>
    <w:p w:rsidR="00F7717F" w:rsidRPr="00750428" w:rsidRDefault="00F7717F" w:rsidP="00AC3520">
      <w:pPr>
        <w:keepNext/>
        <w:tabs>
          <w:tab w:val="left" w:pos="993"/>
        </w:tabs>
        <w:suppressAutoHyphens/>
        <w:spacing w:after="0" w:line="240" w:lineRule="auto"/>
        <w:jc w:val="both"/>
        <w:rPr>
          <w:rFonts w:ascii="Times New Roman" w:eastAsia="Times New Roman" w:hAnsi="Times New Roman" w:cs="Times New Roman"/>
          <w:sz w:val="28"/>
          <w:szCs w:val="28"/>
          <w:lang w:val="kk-KZ"/>
        </w:rPr>
      </w:pPr>
      <w:r w:rsidRPr="00750428">
        <w:rPr>
          <w:rFonts w:ascii="Times New Roman" w:eastAsia="Times New Roman" w:hAnsi="Times New Roman" w:cs="Times New Roman"/>
          <w:spacing w:val="-6"/>
          <w:sz w:val="28"/>
          <w:szCs w:val="28"/>
          <w:lang w:val="kk-KZ"/>
        </w:rPr>
        <w:t xml:space="preserve">2. </w:t>
      </w:r>
      <w:r w:rsidR="0063556F" w:rsidRPr="00750428">
        <w:rPr>
          <w:rFonts w:ascii="Times New Roman" w:eastAsia="Times New Roman" w:hAnsi="Times New Roman" w:cs="Times New Roman"/>
          <w:spacing w:val="-6"/>
          <w:sz w:val="28"/>
          <w:szCs w:val="28"/>
          <w:lang w:val="kk-KZ"/>
        </w:rPr>
        <w:t>Құжат парақтарын қайта қалпына келтіру әдістері</w:t>
      </w:r>
    </w:p>
    <w:p w:rsidR="00484B63" w:rsidRPr="00750428" w:rsidRDefault="00484B63" w:rsidP="00AC3520">
      <w:pPr>
        <w:keepNext/>
        <w:tabs>
          <w:tab w:val="left" w:pos="709"/>
        </w:tabs>
        <w:suppressAutoHyphens/>
        <w:spacing w:after="0" w:line="240" w:lineRule="auto"/>
        <w:ind w:left="720"/>
        <w:jc w:val="both"/>
        <w:rPr>
          <w:rFonts w:ascii="Times New Roman" w:eastAsia="Times New Roman" w:hAnsi="Times New Roman" w:cs="Times New Roman"/>
          <w:sz w:val="28"/>
          <w:szCs w:val="28"/>
          <w:lang w:val="kk-KZ"/>
        </w:rPr>
      </w:pPr>
    </w:p>
    <w:p w:rsidR="00484B63" w:rsidRPr="00750428" w:rsidRDefault="00484B63" w:rsidP="00AC3520">
      <w:pPr>
        <w:spacing w:after="0" w:line="240" w:lineRule="auto"/>
        <w:jc w:val="both"/>
        <w:rPr>
          <w:rFonts w:ascii="Times New Roman" w:eastAsia="Times New Roman" w:hAnsi="Times New Roman" w:cs="Times New Roman"/>
          <w:b/>
          <w:sz w:val="28"/>
          <w:szCs w:val="28"/>
          <w:lang w:val="kk-KZ"/>
        </w:rPr>
      </w:pPr>
      <w:r w:rsidRPr="00750428">
        <w:rPr>
          <w:rFonts w:ascii="Times New Roman" w:eastAsia="Times New Roman" w:hAnsi="Times New Roman" w:cs="Times New Roman"/>
          <w:b/>
          <w:sz w:val="28"/>
          <w:szCs w:val="28"/>
          <w:lang w:val="kk-KZ"/>
        </w:rPr>
        <w:t>Сабақтың мақсаты:</w:t>
      </w:r>
      <w:r w:rsidR="00AC3520" w:rsidRPr="00750428">
        <w:rPr>
          <w:rFonts w:ascii="Times New Roman" w:eastAsia="Times New Roman" w:hAnsi="Times New Roman" w:cs="Times New Roman"/>
          <w:b/>
          <w:sz w:val="28"/>
          <w:szCs w:val="28"/>
          <w:lang w:val="kk-KZ"/>
        </w:rPr>
        <w:t>А</w:t>
      </w:r>
      <w:r w:rsidR="00F7717F" w:rsidRPr="00750428">
        <w:rPr>
          <w:rFonts w:ascii="Times New Roman" w:eastAsia="Times New Roman" w:hAnsi="Times New Roman" w:cs="Times New Roman"/>
          <w:sz w:val="28"/>
          <w:szCs w:val="28"/>
          <w:lang w:val="kk-KZ"/>
        </w:rPr>
        <w:t xml:space="preserve">рхив құжаттарын бүлінуден тозудан, ескіруден құтқаратын реставрациялық жұмыстың </w:t>
      </w:r>
      <w:r w:rsidR="00AC3520" w:rsidRPr="00750428">
        <w:rPr>
          <w:rFonts w:ascii="Times New Roman" w:eastAsia="Times New Roman" w:hAnsi="Times New Roman" w:cs="Times New Roman"/>
          <w:sz w:val="28"/>
          <w:szCs w:val="28"/>
          <w:lang w:val="kk-KZ"/>
        </w:rPr>
        <w:t>сипатымен барысын түсіндіру.</w:t>
      </w:r>
      <w:r w:rsidRPr="00750428">
        <w:rPr>
          <w:rFonts w:ascii="Times New Roman" w:eastAsia="Times New Roman" w:hAnsi="Times New Roman" w:cs="Times New Roman"/>
          <w:sz w:val="28"/>
          <w:szCs w:val="28"/>
          <w:lang w:val="kk-KZ"/>
        </w:rPr>
        <w:t xml:space="preserve"> </w:t>
      </w:r>
    </w:p>
    <w:p w:rsidR="0063556F" w:rsidRPr="00750428" w:rsidRDefault="00484B63" w:rsidP="00AC3520">
      <w:pPr>
        <w:spacing w:after="0" w:line="240" w:lineRule="auto"/>
        <w:jc w:val="both"/>
        <w:rPr>
          <w:rFonts w:ascii="Times New Roman" w:hAnsi="Times New Roman" w:cs="Times New Roman"/>
          <w:sz w:val="28"/>
          <w:szCs w:val="28"/>
          <w:lang w:val="kk-KZ"/>
        </w:rPr>
      </w:pPr>
      <w:r w:rsidRPr="00750428">
        <w:rPr>
          <w:rFonts w:ascii="Times New Roman" w:eastAsia="Times New Roman" w:hAnsi="Times New Roman" w:cs="Times New Roman"/>
          <w:b/>
          <w:sz w:val="28"/>
          <w:szCs w:val="28"/>
          <w:lang w:val="kk-KZ"/>
        </w:rPr>
        <w:t xml:space="preserve">Әдістемелік нұсқаулар: </w:t>
      </w:r>
      <w:r w:rsidR="0063556F" w:rsidRPr="00750428">
        <w:rPr>
          <w:rFonts w:ascii="Times New Roman" w:hAnsi="Times New Roman" w:cs="Times New Roman"/>
          <w:sz w:val="28"/>
          <w:szCs w:val="28"/>
          <w:lang w:val="kk-KZ"/>
        </w:rPr>
        <w:t>Құжат парағының басым бөлігі органикалық немесе минералдық заттармен ластанған болса, онда құжатты таза жылы сумен жуу арқылы тазарту, сонан соң ылғал жұтқыш мақтамен сүрту ұсынылады. Дақтарды судың немесе органикалық еріткіштердің көмегімен кетіретін барлық жағдайда құжат мәтініндегі бояғыш заттардың таңдап алынған еріткішпен еру деңгейі алдын ала анықталады. Мәтіннің сәл де болса жойылу қаупі туындайтын болса, онда құжатты еріткішпен тазартуға жол берілмейді. Зеңденген саңырауқұлақтардан пигментті дақтарды және бояғыштардан кірлерді кетіру, оларды алдын ала сараптаудан өткізуді қажет етеді және тиісті маманнан кеңес алғаннан кейін ғана жүзеге асырылуы мүмкін.</w:t>
      </w:r>
    </w:p>
    <w:p w:rsidR="00484B63" w:rsidRPr="00750428" w:rsidRDefault="0063556F" w:rsidP="00AC3520">
      <w:pPr>
        <w:spacing w:after="0" w:line="240" w:lineRule="auto"/>
        <w:jc w:val="both"/>
        <w:rPr>
          <w:rFonts w:ascii="Times New Roman" w:eastAsia="Times New Roman" w:hAnsi="Times New Roman" w:cs="Times New Roman"/>
          <w:spacing w:val="-4"/>
          <w:sz w:val="28"/>
          <w:szCs w:val="28"/>
          <w:lang w:val="kk-KZ"/>
        </w:rPr>
      </w:pPr>
      <w:r w:rsidRPr="00750428">
        <w:rPr>
          <w:rFonts w:ascii="Times New Roman" w:hAnsi="Times New Roman" w:cs="Times New Roman"/>
          <w:sz w:val="28"/>
          <w:szCs w:val="28"/>
          <w:lang w:val="kk-KZ"/>
        </w:rPr>
        <w:t>Құжаттардың бетінде шыбын-шіркейлердің ластауынан пайда болған қатпарлар механикалық жолмен, яғни скальпельдің немесе жұмсақ резеңкенің көмегімен тазартылады.Осы мәселелер басым назарда болуы тиіс.</w:t>
      </w:r>
      <w:r w:rsidR="00484B63" w:rsidRPr="00750428">
        <w:rPr>
          <w:rFonts w:ascii="Times New Roman" w:eastAsia="Times New Roman" w:hAnsi="Times New Roman" w:cs="Times New Roman"/>
          <w:spacing w:val="-4"/>
          <w:sz w:val="28"/>
          <w:szCs w:val="28"/>
          <w:lang w:val="kk-KZ"/>
        </w:rPr>
        <w:t xml:space="preserve"> </w:t>
      </w:r>
    </w:p>
    <w:p w:rsidR="00484B63" w:rsidRPr="00750428" w:rsidRDefault="00484B63" w:rsidP="009E1445">
      <w:pPr>
        <w:spacing w:after="0" w:line="240" w:lineRule="auto"/>
        <w:ind w:firstLine="360"/>
        <w:jc w:val="both"/>
        <w:rPr>
          <w:rFonts w:ascii="Times New Roman" w:eastAsia="Times New Roman" w:hAnsi="Times New Roman" w:cs="Times New Roman"/>
          <w:b/>
          <w:sz w:val="28"/>
          <w:szCs w:val="28"/>
          <w:lang w:val="kk-KZ"/>
        </w:rPr>
      </w:pPr>
      <w:r w:rsidRPr="00750428">
        <w:rPr>
          <w:rFonts w:ascii="Times New Roman" w:eastAsia="Times New Roman" w:hAnsi="Times New Roman" w:cs="Times New Roman"/>
          <w:b/>
          <w:sz w:val="28"/>
          <w:szCs w:val="28"/>
          <w:lang w:val="kk-KZ"/>
        </w:rPr>
        <w:t>Ұсынылатын әдебиеттер:</w:t>
      </w:r>
    </w:p>
    <w:p w:rsidR="008F4146" w:rsidRPr="00750428" w:rsidRDefault="008F4146" w:rsidP="009E1445">
      <w:pPr>
        <w:spacing w:after="0" w:line="240" w:lineRule="auto"/>
        <w:ind w:left="720"/>
        <w:jc w:val="both"/>
        <w:rPr>
          <w:rFonts w:ascii="Times New Roman" w:eastAsia="Times New Roman" w:hAnsi="Times New Roman" w:cs="Times New Roman"/>
          <w:b/>
          <w:sz w:val="28"/>
          <w:szCs w:val="28"/>
          <w:lang w:val="kk-KZ"/>
        </w:rPr>
      </w:pPr>
    </w:p>
    <w:p w:rsidR="008F4146" w:rsidRPr="00750428" w:rsidRDefault="008F4146" w:rsidP="009E1445">
      <w:pPr>
        <w:framePr w:hSpace="180" w:wrap="around" w:vAnchor="text" w:hAnchor="text" w:y="1"/>
        <w:spacing w:after="0" w:line="240" w:lineRule="auto"/>
        <w:jc w:val="both"/>
        <w:rPr>
          <w:rFonts w:ascii="Times New Roman" w:hAnsi="Times New Roman" w:cs="Times New Roman"/>
          <w:sz w:val="28"/>
          <w:szCs w:val="28"/>
          <w:lang w:val="kk-KZ"/>
        </w:rPr>
      </w:pPr>
      <w:r w:rsidRPr="00750428">
        <w:rPr>
          <w:rFonts w:ascii="Times New Roman" w:hAnsi="Times New Roman" w:cs="Times New Roman"/>
          <w:sz w:val="28"/>
          <w:szCs w:val="28"/>
          <w:lang w:val="kk-KZ"/>
        </w:rPr>
        <w:lastRenderedPageBreak/>
        <w:t>1.Привалов В.Ф. Обеспечение сохранности архивных документов на бумажном основе: метод. пособие. – М., 2003.</w:t>
      </w:r>
    </w:p>
    <w:p w:rsidR="008F4146" w:rsidRPr="00750428" w:rsidRDefault="008F4146" w:rsidP="009E1445">
      <w:pPr>
        <w:framePr w:hSpace="180" w:wrap="around" w:vAnchor="text" w:hAnchor="text" w:y="1"/>
        <w:spacing w:after="0" w:line="240" w:lineRule="auto"/>
        <w:jc w:val="both"/>
        <w:rPr>
          <w:rFonts w:ascii="Times New Roman" w:hAnsi="Times New Roman" w:cs="Times New Roman"/>
          <w:sz w:val="28"/>
          <w:szCs w:val="28"/>
          <w:lang w:val="kk-KZ"/>
        </w:rPr>
      </w:pPr>
      <w:r w:rsidRPr="00750428">
        <w:rPr>
          <w:rFonts w:ascii="Times New Roman" w:hAnsi="Times New Roman" w:cs="Times New Roman"/>
          <w:sz w:val="28"/>
          <w:szCs w:val="28"/>
          <w:lang w:val="kk-KZ"/>
        </w:rPr>
        <w:t>2.Бурова Е.М., Алексеева Е.В., Афанасьева Л.П., Родионова А.Е.Организация архивной и справочно-информационной работы по документам организации. В двух частях. Част.2.: Учебник. – Москва: Академия, 2016. – 400 с.</w:t>
      </w:r>
    </w:p>
    <w:p w:rsidR="008F4146" w:rsidRPr="00750428" w:rsidRDefault="008F4146" w:rsidP="009E1445">
      <w:pPr>
        <w:framePr w:hSpace="180" w:wrap="around" w:vAnchor="text" w:hAnchor="text" w:y="1"/>
        <w:spacing w:after="0" w:line="240" w:lineRule="auto"/>
        <w:jc w:val="both"/>
        <w:rPr>
          <w:rFonts w:ascii="Times New Roman" w:hAnsi="Times New Roman" w:cs="Times New Roman"/>
          <w:sz w:val="28"/>
          <w:szCs w:val="28"/>
          <w:lang w:val="kk-KZ"/>
        </w:rPr>
      </w:pPr>
      <w:r w:rsidRPr="00750428">
        <w:rPr>
          <w:rFonts w:ascii="Times New Roman" w:hAnsi="Times New Roman" w:cs="Times New Roman"/>
          <w:sz w:val="28"/>
          <w:szCs w:val="28"/>
          <w:lang w:val="kk-KZ"/>
        </w:rPr>
        <w:t>3.Бурова Е.М., Алексеева Е.В., Афанасьева Л.П. Архивоведение (теория и методика).:Учебник для вузов. – М., 2012.</w:t>
      </w:r>
    </w:p>
    <w:p w:rsidR="008F4146" w:rsidRPr="00750428" w:rsidRDefault="008F4146" w:rsidP="009E1445">
      <w:pPr>
        <w:framePr w:hSpace="180" w:wrap="around" w:vAnchor="text" w:hAnchor="text" w:y="1"/>
        <w:spacing w:after="0" w:line="240" w:lineRule="auto"/>
        <w:jc w:val="both"/>
        <w:rPr>
          <w:rFonts w:ascii="Times New Roman" w:hAnsi="Times New Roman" w:cs="Times New Roman"/>
          <w:sz w:val="28"/>
          <w:szCs w:val="28"/>
          <w:lang w:val="kk-KZ"/>
        </w:rPr>
      </w:pPr>
      <w:r w:rsidRPr="00750428">
        <w:rPr>
          <w:rFonts w:ascii="Times New Roman" w:hAnsi="Times New Roman" w:cs="Times New Roman"/>
          <w:sz w:val="28"/>
          <w:szCs w:val="28"/>
          <w:lang w:val="kk-KZ"/>
        </w:rPr>
        <w:t>4.Бурова Е.М. Маркетинг архивных документов и архивной информации //Вестник РГГУ.-2008. -№8 – С.104-124.</w:t>
      </w:r>
    </w:p>
    <w:p w:rsidR="008F4146" w:rsidRPr="00750428" w:rsidRDefault="008F4146" w:rsidP="009E1445">
      <w:pPr>
        <w:framePr w:hSpace="180" w:wrap="around" w:vAnchor="text" w:hAnchor="text" w:y="1"/>
        <w:spacing w:after="0" w:line="240" w:lineRule="auto"/>
        <w:jc w:val="both"/>
        <w:rPr>
          <w:rFonts w:ascii="Times New Roman" w:hAnsi="Times New Roman" w:cs="Times New Roman"/>
          <w:sz w:val="28"/>
          <w:szCs w:val="28"/>
          <w:lang w:val="kk-KZ"/>
        </w:rPr>
      </w:pPr>
      <w:r w:rsidRPr="00750428">
        <w:rPr>
          <w:rFonts w:ascii="Times New Roman" w:hAnsi="Times New Roman" w:cs="Times New Roman"/>
          <w:sz w:val="28"/>
          <w:szCs w:val="28"/>
          <w:lang w:val="kk-KZ"/>
        </w:rPr>
        <w:t>5.Привалов В.Ф., Колосова Э.В. Выявление документов с повреждениями носителя и текста в государственных архивах: метод. пособие. – М., 1989.</w:t>
      </w:r>
    </w:p>
    <w:p w:rsidR="004C2730" w:rsidRPr="00750428" w:rsidRDefault="004C2730" w:rsidP="004C2730">
      <w:pPr>
        <w:spacing w:after="0" w:line="240" w:lineRule="auto"/>
        <w:jc w:val="both"/>
        <w:rPr>
          <w:rFonts w:ascii="Times New Roman" w:hAnsi="Times New Roman" w:cs="Times New Roman"/>
          <w:sz w:val="28"/>
          <w:szCs w:val="28"/>
          <w:lang w:val="kk-KZ"/>
        </w:rPr>
      </w:pPr>
      <w:r w:rsidRPr="00750428">
        <w:rPr>
          <w:rFonts w:ascii="Times New Roman" w:hAnsi="Times New Roman" w:cs="Times New Roman"/>
          <w:sz w:val="28"/>
          <w:szCs w:val="28"/>
          <w:lang w:val="kk-KZ"/>
        </w:rPr>
        <w:t>6.Қазақстан Республикасының «Ұлттық архив қоры және архивтер туралы» Заңы, Астана, 1998.</w:t>
      </w:r>
    </w:p>
    <w:p w:rsidR="004C2730" w:rsidRPr="00750428" w:rsidRDefault="004C2730" w:rsidP="004C2730">
      <w:pPr>
        <w:spacing w:after="0" w:line="240" w:lineRule="auto"/>
        <w:jc w:val="both"/>
        <w:rPr>
          <w:rFonts w:ascii="Times New Roman" w:hAnsi="Times New Roman" w:cs="Times New Roman"/>
          <w:sz w:val="28"/>
          <w:szCs w:val="28"/>
          <w:lang w:val="kk-KZ"/>
        </w:rPr>
      </w:pPr>
      <w:r w:rsidRPr="00750428">
        <w:rPr>
          <w:rFonts w:ascii="Times New Roman" w:hAnsi="Times New Roman" w:cs="Times New Roman"/>
          <w:sz w:val="28"/>
          <w:szCs w:val="28"/>
          <w:lang w:val="kk-KZ"/>
        </w:rPr>
        <w:t>7.Ұлттық мұрағат қорының құжаттарын, басқа да мұрағат құжаттарын мемлекеттік және арнаулы мемлекеттік мұрағаттардың толықтыруы, сақтауы, есепке алуы мен пайдалануы қағидаларын бетіту туралы» Ереже Астана, 2011.</w:t>
      </w:r>
    </w:p>
    <w:p w:rsidR="004C2730" w:rsidRPr="00750428" w:rsidRDefault="004C2730" w:rsidP="004C2730">
      <w:pPr>
        <w:spacing w:after="0" w:line="240" w:lineRule="auto"/>
        <w:jc w:val="both"/>
        <w:rPr>
          <w:rFonts w:ascii="Times New Roman" w:hAnsi="Times New Roman" w:cs="Times New Roman"/>
          <w:sz w:val="28"/>
          <w:szCs w:val="28"/>
          <w:lang w:val="kk-KZ"/>
        </w:rPr>
      </w:pPr>
      <w:r w:rsidRPr="00750428">
        <w:rPr>
          <w:rFonts w:ascii="Times New Roman" w:hAnsi="Times New Roman" w:cs="Times New Roman"/>
          <w:sz w:val="28"/>
          <w:szCs w:val="28"/>
          <w:lang w:val="kk-KZ"/>
        </w:rPr>
        <w:t>8.Сабденова Г.Е. Мұрағаттану.-А., Қазақ университеті, 2009.</w:t>
      </w:r>
    </w:p>
    <w:p w:rsidR="004C2730" w:rsidRPr="00750428" w:rsidRDefault="004C2730" w:rsidP="004C2730">
      <w:pPr>
        <w:spacing w:after="0" w:line="240" w:lineRule="auto"/>
        <w:jc w:val="both"/>
        <w:rPr>
          <w:rFonts w:ascii="Times New Roman" w:hAnsi="Times New Roman" w:cs="Times New Roman"/>
          <w:sz w:val="28"/>
          <w:szCs w:val="28"/>
          <w:lang w:val="kk-KZ"/>
        </w:rPr>
      </w:pPr>
      <w:r w:rsidRPr="00750428">
        <w:rPr>
          <w:rFonts w:ascii="Times New Roman" w:hAnsi="Times New Roman" w:cs="Times New Roman"/>
          <w:sz w:val="28"/>
          <w:szCs w:val="28"/>
          <w:lang w:val="kk-KZ"/>
        </w:rPr>
        <w:t>9.Ысқақ А. Архивоведение. - Алматы:Қазақ университеті, 2008.</w:t>
      </w:r>
    </w:p>
    <w:p w:rsidR="004C2730" w:rsidRPr="00750428" w:rsidRDefault="004C2730" w:rsidP="004C2730">
      <w:pPr>
        <w:spacing w:after="0" w:line="240" w:lineRule="auto"/>
        <w:jc w:val="both"/>
        <w:rPr>
          <w:rFonts w:ascii="Times New Roman" w:hAnsi="Times New Roman" w:cs="Times New Roman"/>
          <w:sz w:val="28"/>
          <w:szCs w:val="28"/>
          <w:lang w:val="kk-KZ"/>
        </w:rPr>
      </w:pPr>
      <w:r w:rsidRPr="00750428">
        <w:rPr>
          <w:rFonts w:ascii="Times New Roman" w:hAnsi="Times New Roman" w:cs="Times New Roman"/>
          <w:sz w:val="28"/>
          <w:szCs w:val="28"/>
          <w:lang w:val="kk-KZ"/>
        </w:rPr>
        <w:t>10.Аққали А.Қ. Қазақстандағы мұрағат ісінің тарихы (1918-1991 жж.).- Алматы:Елтаным, 2013. -382 б.</w:t>
      </w:r>
    </w:p>
    <w:p w:rsidR="004C2730" w:rsidRPr="00750428" w:rsidRDefault="004C2730" w:rsidP="004C2730">
      <w:pPr>
        <w:spacing w:after="0" w:line="240" w:lineRule="auto"/>
        <w:jc w:val="both"/>
        <w:rPr>
          <w:rFonts w:ascii="Times New Roman" w:hAnsi="Times New Roman" w:cs="Times New Roman"/>
          <w:sz w:val="28"/>
          <w:szCs w:val="28"/>
          <w:lang w:val="kk-KZ"/>
        </w:rPr>
      </w:pPr>
      <w:r w:rsidRPr="00750428">
        <w:rPr>
          <w:rFonts w:ascii="Times New Roman" w:hAnsi="Times New Roman" w:cs="Times New Roman"/>
          <w:sz w:val="28"/>
          <w:szCs w:val="28"/>
          <w:lang w:val="kk-KZ"/>
        </w:rPr>
        <w:t>11.Сариева Р.Х. Очерки по истории организации архивного дела в Казахстане (1918-1945) /Р.Сариева, А.Абдуллина.-Алматы:Арыс, 2006. -324 с.</w:t>
      </w:r>
    </w:p>
    <w:p w:rsidR="008F4146" w:rsidRPr="00750428" w:rsidRDefault="008F4146" w:rsidP="009E1445">
      <w:pPr>
        <w:tabs>
          <w:tab w:val="left" w:pos="993"/>
        </w:tabs>
        <w:spacing w:after="0" w:line="240" w:lineRule="auto"/>
        <w:jc w:val="both"/>
        <w:rPr>
          <w:rFonts w:ascii="Times New Roman" w:eastAsia="Times New Roman" w:hAnsi="Times New Roman" w:cs="Times New Roman"/>
          <w:b/>
          <w:spacing w:val="-4"/>
          <w:sz w:val="28"/>
          <w:szCs w:val="28"/>
          <w:lang w:val="kk-KZ"/>
        </w:rPr>
      </w:pPr>
    </w:p>
    <w:p w:rsidR="008F4146" w:rsidRPr="00750428" w:rsidRDefault="008F4146" w:rsidP="009E1445">
      <w:pPr>
        <w:spacing w:after="0" w:line="240" w:lineRule="auto"/>
        <w:ind w:firstLine="360"/>
        <w:jc w:val="both"/>
        <w:rPr>
          <w:rFonts w:ascii="Times New Roman" w:eastAsia="Times New Roman" w:hAnsi="Times New Roman" w:cs="Times New Roman"/>
          <w:b/>
          <w:sz w:val="28"/>
          <w:szCs w:val="28"/>
          <w:lang w:val="kk-KZ"/>
        </w:rPr>
      </w:pPr>
    </w:p>
    <w:p w:rsidR="00473197" w:rsidRPr="00750428" w:rsidRDefault="00484B63" w:rsidP="009E1445">
      <w:pPr>
        <w:keepNext/>
        <w:tabs>
          <w:tab w:val="left" w:pos="993"/>
        </w:tabs>
        <w:suppressAutoHyphens/>
        <w:spacing w:after="0" w:line="240" w:lineRule="auto"/>
        <w:jc w:val="both"/>
        <w:rPr>
          <w:rFonts w:ascii="Times New Roman" w:eastAsia="Times New Roman" w:hAnsi="Times New Roman" w:cs="Times New Roman"/>
          <w:b/>
          <w:sz w:val="28"/>
          <w:szCs w:val="28"/>
          <w:lang w:val="kk-KZ"/>
        </w:rPr>
      </w:pPr>
      <w:r w:rsidRPr="00750428">
        <w:rPr>
          <w:rFonts w:ascii="Times New Roman" w:eastAsia="Times New Roman" w:hAnsi="Times New Roman" w:cs="Times New Roman"/>
          <w:b/>
          <w:sz w:val="28"/>
          <w:szCs w:val="28"/>
          <w:lang w:val="kk-KZ"/>
        </w:rPr>
        <w:t xml:space="preserve">14-семинар. 14-апта. 1 сағат. </w:t>
      </w:r>
    </w:p>
    <w:p w:rsidR="0063556F" w:rsidRPr="00750428" w:rsidRDefault="00473197" w:rsidP="0063556F">
      <w:pPr>
        <w:keepNext/>
        <w:tabs>
          <w:tab w:val="left" w:pos="993"/>
        </w:tabs>
        <w:suppressAutoHyphens/>
        <w:spacing w:after="0" w:line="240" w:lineRule="auto"/>
        <w:jc w:val="both"/>
        <w:rPr>
          <w:rFonts w:ascii="Times New Roman" w:eastAsia="Times New Roman" w:hAnsi="Times New Roman" w:cs="Times New Roman"/>
          <w:b/>
          <w:sz w:val="28"/>
          <w:szCs w:val="28"/>
          <w:lang w:val="kk-KZ"/>
        </w:rPr>
      </w:pPr>
      <w:r w:rsidRPr="00750428">
        <w:rPr>
          <w:rFonts w:ascii="Times New Roman" w:eastAsia="Times New Roman" w:hAnsi="Times New Roman" w:cs="Times New Roman"/>
          <w:b/>
          <w:sz w:val="28"/>
          <w:szCs w:val="28"/>
          <w:lang w:val="kk-KZ"/>
        </w:rPr>
        <w:t>Тақырыбы</w:t>
      </w:r>
      <w:r w:rsidR="0063556F" w:rsidRPr="00750428">
        <w:rPr>
          <w:rFonts w:ascii="Times New Roman" w:eastAsia="Times New Roman" w:hAnsi="Times New Roman" w:cs="Times New Roman"/>
          <w:b/>
          <w:sz w:val="28"/>
          <w:szCs w:val="28"/>
          <w:lang w:val="kk-KZ"/>
        </w:rPr>
        <w:t>:</w:t>
      </w:r>
      <w:r w:rsidR="00632743" w:rsidRPr="00750428">
        <w:rPr>
          <w:rFonts w:ascii="Times New Roman" w:hAnsi="Times New Roman" w:cs="Times New Roman"/>
          <w:sz w:val="28"/>
          <w:szCs w:val="28"/>
          <w:lang w:val="kk-KZ"/>
        </w:rPr>
        <w:t xml:space="preserve"> Реставратордың құжаттармен жұмыс әдісін талдау</w:t>
      </w:r>
      <w:r w:rsidRPr="00750428">
        <w:rPr>
          <w:rFonts w:ascii="Times New Roman" w:eastAsia="Times New Roman" w:hAnsi="Times New Roman" w:cs="Times New Roman"/>
          <w:b/>
          <w:sz w:val="28"/>
          <w:szCs w:val="28"/>
          <w:lang w:val="kk-KZ"/>
        </w:rPr>
        <w:t xml:space="preserve"> </w:t>
      </w:r>
    </w:p>
    <w:p w:rsidR="0063556F" w:rsidRPr="00750428" w:rsidRDefault="0063556F" w:rsidP="0063556F">
      <w:pPr>
        <w:keepNext/>
        <w:tabs>
          <w:tab w:val="left" w:pos="993"/>
        </w:tabs>
        <w:suppressAutoHyphens/>
        <w:spacing w:after="0" w:line="240" w:lineRule="auto"/>
        <w:jc w:val="both"/>
        <w:rPr>
          <w:rFonts w:ascii="Times New Roman" w:eastAsia="Times New Roman" w:hAnsi="Times New Roman" w:cs="Times New Roman"/>
          <w:b/>
          <w:sz w:val="28"/>
          <w:szCs w:val="28"/>
          <w:lang w:val="kk-KZ"/>
        </w:rPr>
      </w:pPr>
    </w:p>
    <w:p w:rsidR="0063556F" w:rsidRPr="00750428" w:rsidRDefault="0063556F" w:rsidP="0063556F">
      <w:pPr>
        <w:pStyle w:val="a4"/>
        <w:keepNext/>
        <w:numPr>
          <w:ilvl w:val="0"/>
          <w:numId w:val="12"/>
        </w:numPr>
        <w:tabs>
          <w:tab w:val="left" w:pos="993"/>
        </w:tabs>
        <w:suppressAutoHyphens/>
        <w:spacing w:after="0" w:line="240" w:lineRule="auto"/>
        <w:jc w:val="both"/>
        <w:rPr>
          <w:rFonts w:ascii="Times New Roman" w:hAnsi="Times New Roman" w:cs="Times New Roman"/>
          <w:sz w:val="28"/>
          <w:szCs w:val="28"/>
          <w:lang w:val="kk-KZ"/>
        </w:rPr>
      </w:pPr>
      <w:r w:rsidRPr="00750428">
        <w:rPr>
          <w:rFonts w:ascii="Times New Roman" w:hAnsi="Times New Roman" w:cs="Times New Roman"/>
          <w:sz w:val="28"/>
          <w:szCs w:val="28"/>
          <w:lang w:val="kk-KZ"/>
        </w:rPr>
        <w:t>Реставратордың құжаттармен жұмыс әдісінің сипаты</w:t>
      </w:r>
    </w:p>
    <w:p w:rsidR="0063556F" w:rsidRPr="00750428" w:rsidRDefault="0063556F" w:rsidP="0063556F">
      <w:pPr>
        <w:pStyle w:val="a4"/>
        <w:keepNext/>
        <w:numPr>
          <w:ilvl w:val="0"/>
          <w:numId w:val="12"/>
        </w:numPr>
        <w:tabs>
          <w:tab w:val="left" w:pos="993"/>
        </w:tabs>
        <w:suppressAutoHyphens/>
        <w:spacing w:after="0" w:line="240" w:lineRule="auto"/>
        <w:jc w:val="both"/>
        <w:rPr>
          <w:rFonts w:ascii="Times New Roman" w:eastAsia="Times New Roman" w:hAnsi="Times New Roman" w:cs="Times New Roman"/>
          <w:sz w:val="28"/>
          <w:szCs w:val="28"/>
          <w:lang w:val="kk-KZ"/>
        </w:rPr>
      </w:pPr>
      <w:r w:rsidRPr="00750428">
        <w:rPr>
          <w:rFonts w:ascii="Times New Roman" w:eastAsia="Times New Roman" w:hAnsi="Times New Roman" w:cs="Times New Roman"/>
          <w:sz w:val="28"/>
          <w:szCs w:val="28"/>
          <w:lang w:val="kk-KZ"/>
        </w:rPr>
        <w:t>Реставрация жұмыстың процедурасы</w:t>
      </w:r>
    </w:p>
    <w:p w:rsidR="00484B63" w:rsidRPr="00750428" w:rsidRDefault="00484B63" w:rsidP="0063556F">
      <w:pPr>
        <w:spacing w:after="0" w:line="240" w:lineRule="auto"/>
        <w:jc w:val="both"/>
        <w:rPr>
          <w:rFonts w:ascii="Times New Roman" w:eastAsia="Times New Roman" w:hAnsi="Times New Roman" w:cs="Times New Roman"/>
          <w:sz w:val="28"/>
          <w:szCs w:val="28"/>
          <w:lang w:val="kk-KZ"/>
        </w:rPr>
      </w:pPr>
      <w:r w:rsidRPr="00750428">
        <w:rPr>
          <w:rFonts w:ascii="Times New Roman" w:eastAsia="Times New Roman" w:hAnsi="Times New Roman" w:cs="Times New Roman"/>
          <w:b/>
          <w:sz w:val="28"/>
          <w:szCs w:val="28"/>
          <w:lang w:val="kk-KZ"/>
        </w:rPr>
        <w:t>Сабақтың мақсаты:</w:t>
      </w:r>
      <w:r w:rsidRPr="00750428">
        <w:rPr>
          <w:rFonts w:ascii="Times New Roman" w:eastAsia="Times New Roman" w:hAnsi="Times New Roman" w:cs="Times New Roman"/>
          <w:sz w:val="28"/>
          <w:szCs w:val="28"/>
          <w:lang w:val="kk-KZ"/>
        </w:rPr>
        <w:t xml:space="preserve"> </w:t>
      </w:r>
      <w:r w:rsidR="0063556F" w:rsidRPr="00750428">
        <w:rPr>
          <w:rFonts w:ascii="Times New Roman" w:hAnsi="Times New Roman" w:cs="Times New Roman"/>
          <w:sz w:val="28"/>
          <w:szCs w:val="28"/>
          <w:lang w:val="kk-KZ"/>
        </w:rPr>
        <w:t>Реставратордың құжаттармен жұмыс әдісін талдау</w:t>
      </w:r>
      <w:r w:rsidR="0063556F" w:rsidRPr="00750428">
        <w:rPr>
          <w:rFonts w:ascii="Times New Roman" w:eastAsia="Times New Roman" w:hAnsi="Times New Roman" w:cs="Times New Roman"/>
          <w:sz w:val="28"/>
          <w:szCs w:val="28"/>
          <w:lang w:val="kk-KZ"/>
        </w:rPr>
        <w:t xml:space="preserve"> және оның процедурасы толыққанды ақпарат алу.</w:t>
      </w:r>
    </w:p>
    <w:p w:rsidR="0063556F" w:rsidRPr="00750428" w:rsidRDefault="00484B63" w:rsidP="0063556F">
      <w:pPr>
        <w:keepNext/>
        <w:tabs>
          <w:tab w:val="left" w:pos="993"/>
        </w:tabs>
        <w:suppressAutoHyphens/>
        <w:spacing w:after="0" w:line="240" w:lineRule="auto"/>
        <w:jc w:val="both"/>
        <w:rPr>
          <w:rFonts w:ascii="Times New Roman" w:eastAsia="Times New Roman" w:hAnsi="Times New Roman" w:cs="Times New Roman"/>
          <w:b/>
          <w:sz w:val="28"/>
          <w:szCs w:val="28"/>
          <w:lang w:val="kk-KZ"/>
        </w:rPr>
      </w:pPr>
      <w:r w:rsidRPr="00750428">
        <w:rPr>
          <w:rFonts w:ascii="Times New Roman" w:eastAsia="Times New Roman" w:hAnsi="Times New Roman" w:cs="Times New Roman"/>
          <w:b/>
          <w:sz w:val="28"/>
          <w:szCs w:val="28"/>
          <w:lang w:val="kk-KZ"/>
        </w:rPr>
        <w:t>Әдістемелік нұсқаулар:</w:t>
      </w:r>
    </w:p>
    <w:p w:rsidR="00484B63" w:rsidRPr="00750428" w:rsidRDefault="0063556F" w:rsidP="0063556F">
      <w:pPr>
        <w:spacing w:after="0" w:line="240" w:lineRule="auto"/>
        <w:jc w:val="both"/>
        <w:rPr>
          <w:rFonts w:ascii="Times New Roman" w:eastAsia="Times New Roman" w:hAnsi="Times New Roman" w:cs="Times New Roman"/>
          <w:b/>
          <w:sz w:val="28"/>
          <w:szCs w:val="28"/>
          <w:lang w:val="kk-KZ"/>
        </w:rPr>
      </w:pPr>
      <w:r w:rsidRPr="00750428">
        <w:rPr>
          <w:rFonts w:ascii="Times New Roman" w:eastAsia="Times New Roman" w:hAnsi="Times New Roman" w:cs="Times New Roman"/>
          <w:b/>
          <w:sz w:val="28"/>
          <w:szCs w:val="28"/>
          <w:lang w:val="kk-KZ"/>
        </w:rPr>
        <w:t xml:space="preserve"> </w:t>
      </w:r>
      <w:r w:rsidRPr="00750428">
        <w:rPr>
          <w:rFonts w:ascii="Times New Roman" w:eastAsia="Times New Roman" w:hAnsi="Times New Roman" w:cs="Times New Roman"/>
          <w:sz w:val="28"/>
          <w:szCs w:val="28"/>
          <w:lang w:val="kk-KZ"/>
        </w:rPr>
        <w:t>Студенттерді архив құжаттарын өңдейтін, қалпына келтіретін ірі шаралардың бірі реставрациялаудағы реставратор маманның жұмыс істеу ережесімен, талаптарымен кеңінен таныстыру. Реставратор жұмыс барысында мына жайттарға мұқият болуы керек: реставрация методы мен материалдары құжаттар үшін барынша залалсыз болуы тиіс; әрбір реставрациялық әрекет реставратордың жұмыс дәптерінде және құжаттың реставраторлық паспортында жазылуы, хатталуы тиіс; құжаттың реставрацияға дейінгі фотофиксациясы, жұмыс барысындағы және реставрациядан өткеннен кейінгі  өзгерістері түсірілуі қажет.Осы</w:t>
      </w:r>
      <w:r w:rsidR="006C7872" w:rsidRPr="00750428">
        <w:rPr>
          <w:rFonts w:ascii="Times New Roman" w:eastAsia="Times New Roman" w:hAnsi="Times New Roman" w:cs="Times New Roman"/>
          <w:sz w:val="28"/>
          <w:szCs w:val="28"/>
          <w:lang w:val="kk-KZ"/>
        </w:rPr>
        <w:t xml:space="preserve"> критерийлермен студенттерді жете түсіндіріп, оларды нақты мысалдар негізінде талдау жұмыстарын жүргіз</w:t>
      </w:r>
      <w:r w:rsidR="00473197" w:rsidRPr="00750428">
        <w:rPr>
          <w:rFonts w:ascii="Times New Roman" w:eastAsia="Times New Roman" w:hAnsi="Times New Roman" w:cs="Times New Roman"/>
          <w:sz w:val="28"/>
          <w:szCs w:val="28"/>
          <w:lang w:val="kk-KZ"/>
        </w:rPr>
        <w:t>у</w:t>
      </w:r>
      <w:r w:rsidR="006C7872" w:rsidRPr="00750428">
        <w:rPr>
          <w:rFonts w:ascii="Times New Roman" w:eastAsia="Times New Roman" w:hAnsi="Times New Roman" w:cs="Times New Roman"/>
          <w:sz w:val="28"/>
          <w:szCs w:val="28"/>
          <w:lang w:val="kk-KZ"/>
        </w:rPr>
        <w:t xml:space="preserve">і талап етіледі. </w:t>
      </w:r>
      <w:r w:rsidR="00484B63" w:rsidRPr="00750428">
        <w:rPr>
          <w:rFonts w:ascii="Times New Roman" w:eastAsia="Times New Roman" w:hAnsi="Times New Roman" w:cs="Times New Roman"/>
          <w:b/>
          <w:sz w:val="28"/>
          <w:szCs w:val="28"/>
          <w:lang w:val="kk-KZ"/>
        </w:rPr>
        <w:t xml:space="preserve"> </w:t>
      </w:r>
    </w:p>
    <w:p w:rsidR="00484B63" w:rsidRPr="00750428" w:rsidRDefault="00484B63" w:rsidP="009E1445">
      <w:pPr>
        <w:spacing w:after="0" w:line="240" w:lineRule="auto"/>
        <w:ind w:left="720"/>
        <w:jc w:val="both"/>
        <w:rPr>
          <w:rFonts w:ascii="Times New Roman" w:eastAsia="Times New Roman" w:hAnsi="Times New Roman" w:cs="Times New Roman"/>
          <w:b/>
          <w:sz w:val="28"/>
          <w:szCs w:val="28"/>
          <w:lang w:val="kk-KZ"/>
        </w:rPr>
      </w:pPr>
      <w:r w:rsidRPr="00750428">
        <w:rPr>
          <w:rFonts w:ascii="Times New Roman" w:eastAsia="Times New Roman" w:hAnsi="Times New Roman" w:cs="Times New Roman"/>
          <w:b/>
          <w:sz w:val="28"/>
          <w:szCs w:val="28"/>
          <w:lang w:val="kk-KZ"/>
        </w:rPr>
        <w:t>Ұсынылатын әдебиеттер:</w:t>
      </w:r>
    </w:p>
    <w:p w:rsidR="008F4146" w:rsidRPr="00750428" w:rsidRDefault="008F4146" w:rsidP="009E1445">
      <w:pPr>
        <w:spacing w:after="0" w:line="240" w:lineRule="auto"/>
        <w:ind w:left="720"/>
        <w:jc w:val="both"/>
        <w:rPr>
          <w:rFonts w:ascii="Times New Roman" w:eastAsia="Times New Roman" w:hAnsi="Times New Roman" w:cs="Times New Roman"/>
          <w:b/>
          <w:sz w:val="28"/>
          <w:szCs w:val="28"/>
          <w:lang w:val="kk-KZ"/>
        </w:rPr>
      </w:pPr>
    </w:p>
    <w:p w:rsidR="008F4146" w:rsidRPr="00750428" w:rsidRDefault="008F4146" w:rsidP="009E1445">
      <w:pPr>
        <w:framePr w:hSpace="180" w:wrap="around" w:vAnchor="text" w:hAnchor="text" w:y="1"/>
        <w:spacing w:after="0" w:line="240" w:lineRule="auto"/>
        <w:jc w:val="both"/>
        <w:rPr>
          <w:rFonts w:ascii="Times New Roman" w:hAnsi="Times New Roman" w:cs="Times New Roman"/>
          <w:sz w:val="28"/>
          <w:szCs w:val="28"/>
          <w:lang w:val="kk-KZ"/>
        </w:rPr>
      </w:pPr>
      <w:r w:rsidRPr="00750428">
        <w:rPr>
          <w:rFonts w:ascii="Times New Roman" w:hAnsi="Times New Roman" w:cs="Times New Roman"/>
          <w:sz w:val="28"/>
          <w:szCs w:val="28"/>
          <w:lang w:val="kk-KZ"/>
        </w:rPr>
        <w:t>1.Привалов В.Ф. Обеспечение сохранности архивных документов на бумажном основе: метод. пособие. – М., 2003.</w:t>
      </w:r>
    </w:p>
    <w:p w:rsidR="008F4146" w:rsidRPr="00750428" w:rsidRDefault="008F4146" w:rsidP="009E1445">
      <w:pPr>
        <w:framePr w:hSpace="180" w:wrap="around" w:vAnchor="text" w:hAnchor="text" w:y="1"/>
        <w:spacing w:after="0" w:line="240" w:lineRule="auto"/>
        <w:jc w:val="both"/>
        <w:rPr>
          <w:rFonts w:ascii="Times New Roman" w:hAnsi="Times New Roman" w:cs="Times New Roman"/>
          <w:sz w:val="28"/>
          <w:szCs w:val="28"/>
          <w:lang w:val="kk-KZ"/>
        </w:rPr>
      </w:pPr>
      <w:r w:rsidRPr="00750428">
        <w:rPr>
          <w:rFonts w:ascii="Times New Roman" w:hAnsi="Times New Roman" w:cs="Times New Roman"/>
          <w:sz w:val="28"/>
          <w:szCs w:val="28"/>
          <w:lang w:val="kk-KZ"/>
        </w:rPr>
        <w:t>2.Бурова Е.М., Алексеева Е.В., Афанасьева Л.П., Родионова А.Е.Организация архивной и справочно-информационной работы по документам организации. В двух частях. Част.2.: Учебник. – Москва: Академия, 2016. – 400 с.</w:t>
      </w:r>
    </w:p>
    <w:p w:rsidR="008F4146" w:rsidRPr="00750428" w:rsidRDefault="008F4146" w:rsidP="009E1445">
      <w:pPr>
        <w:framePr w:hSpace="180" w:wrap="around" w:vAnchor="text" w:hAnchor="text" w:y="1"/>
        <w:spacing w:after="0" w:line="240" w:lineRule="auto"/>
        <w:jc w:val="both"/>
        <w:rPr>
          <w:rFonts w:ascii="Times New Roman" w:hAnsi="Times New Roman" w:cs="Times New Roman"/>
          <w:sz w:val="28"/>
          <w:szCs w:val="28"/>
          <w:lang w:val="kk-KZ"/>
        </w:rPr>
      </w:pPr>
      <w:r w:rsidRPr="00750428">
        <w:rPr>
          <w:rFonts w:ascii="Times New Roman" w:hAnsi="Times New Roman" w:cs="Times New Roman"/>
          <w:sz w:val="28"/>
          <w:szCs w:val="28"/>
          <w:lang w:val="kk-KZ"/>
        </w:rPr>
        <w:t>3.Бурова Е.М., Алексеева Е.В., Афанасьева Л.П. Архивоведение (теория и методика).:Учебник для вузов. – М., 2012.</w:t>
      </w:r>
    </w:p>
    <w:p w:rsidR="008F4146" w:rsidRPr="00750428" w:rsidRDefault="008F4146" w:rsidP="009E1445">
      <w:pPr>
        <w:framePr w:hSpace="180" w:wrap="around" w:vAnchor="text" w:hAnchor="text" w:y="1"/>
        <w:spacing w:after="0" w:line="240" w:lineRule="auto"/>
        <w:jc w:val="both"/>
        <w:rPr>
          <w:rFonts w:ascii="Times New Roman" w:hAnsi="Times New Roman" w:cs="Times New Roman"/>
          <w:sz w:val="28"/>
          <w:szCs w:val="28"/>
          <w:lang w:val="kk-KZ"/>
        </w:rPr>
      </w:pPr>
      <w:r w:rsidRPr="00750428">
        <w:rPr>
          <w:rFonts w:ascii="Times New Roman" w:hAnsi="Times New Roman" w:cs="Times New Roman"/>
          <w:sz w:val="28"/>
          <w:szCs w:val="28"/>
          <w:lang w:val="kk-KZ"/>
        </w:rPr>
        <w:t>4.Бурова Е.М. Маркетинг архивных документов и архивной информации //Вестник РГГУ.-2008. -№8 – С.104-124.</w:t>
      </w:r>
    </w:p>
    <w:p w:rsidR="008F4146" w:rsidRPr="00750428" w:rsidRDefault="008F4146" w:rsidP="009E1445">
      <w:pPr>
        <w:framePr w:hSpace="180" w:wrap="around" w:vAnchor="text" w:hAnchor="text" w:y="1"/>
        <w:spacing w:after="0" w:line="240" w:lineRule="auto"/>
        <w:jc w:val="both"/>
        <w:rPr>
          <w:rFonts w:ascii="Times New Roman" w:hAnsi="Times New Roman" w:cs="Times New Roman"/>
          <w:sz w:val="28"/>
          <w:szCs w:val="28"/>
          <w:lang w:val="kk-KZ"/>
        </w:rPr>
      </w:pPr>
      <w:r w:rsidRPr="00750428">
        <w:rPr>
          <w:rFonts w:ascii="Times New Roman" w:hAnsi="Times New Roman" w:cs="Times New Roman"/>
          <w:sz w:val="28"/>
          <w:szCs w:val="28"/>
          <w:lang w:val="kk-KZ"/>
        </w:rPr>
        <w:t>5.Привалов В.Ф., Колосова Э.В. Выявление документов с повреждениями носителя и текста в государственных архивах: метод. пособие. – М., 1989.</w:t>
      </w:r>
    </w:p>
    <w:p w:rsidR="004C2730" w:rsidRPr="00750428" w:rsidRDefault="004C2730" w:rsidP="004C2730">
      <w:pPr>
        <w:spacing w:after="0" w:line="240" w:lineRule="auto"/>
        <w:jc w:val="both"/>
        <w:rPr>
          <w:rFonts w:ascii="Times New Roman" w:hAnsi="Times New Roman" w:cs="Times New Roman"/>
          <w:sz w:val="28"/>
          <w:szCs w:val="28"/>
          <w:lang w:val="kk-KZ"/>
        </w:rPr>
      </w:pPr>
      <w:r w:rsidRPr="00750428">
        <w:rPr>
          <w:rFonts w:ascii="Times New Roman" w:hAnsi="Times New Roman" w:cs="Times New Roman"/>
          <w:sz w:val="28"/>
          <w:szCs w:val="28"/>
          <w:lang w:val="kk-KZ"/>
        </w:rPr>
        <w:t>6.Қазақстан Республикасының «Ұлттық архив қоры және архивтер туралы» Заңы, Астана, 1998.</w:t>
      </w:r>
    </w:p>
    <w:p w:rsidR="004C2730" w:rsidRPr="00750428" w:rsidRDefault="004C2730" w:rsidP="004C2730">
      <w:pPr>
        <w:spacing w:after="0" w:line="240" w:lineRule="auto"/>
        <w:jc w:val="both"/>
        <w:rPr>
          <w:rFonts w:ascii="Times New Roman" w:hAnsi="Times New Roman" w:cs="Times New Roman"/>
          <w:sz w:val="28"/>
          <w:szCs w:val="28"/>
          <w:lang w:val="kk-KZ"/>
        </w:rPr>
      </w:pPr>
      <w:r w:rsidRPr="00750428">
        <w:rPr>
          <w:rFonts w:ascii="Times New Roman" w:hAnsi="Times New Roman" w:cs="Times New Roman"/>
          <w:sz w:val="28"/>
          <w:szCs w:val="28"/>
          <w:lang w:val="kk-KZ"/>
        </w:rPr>
        <w:t>7.Ұлттық мұрағат қорының құжаттарын, басқа да мұрағат құжаттарын мемлекеттік және арнаулы мемлекеттік мұрағаттардың толықтыруы, сақтауы, есепке алуы мен пайдалануы қағидаларын бетіту туралы» Ереже Астана, 2011.</w:t>
      </w:r>
    </w:p>
    <w:p w:rsidR="004C2730" w:rsidRPr="00750428" w:rsidRDefault="004C2730" w:rsidP="004C2730">
      <w:pPr>
        <w:spacing w:after="0" w:line="240" w:lineRule="auto"/>
        <w:jc w:val="both"/>
        <w:rPr>
          <w:rFonts w:ascii="Times New Roman" w:hAnsi="Times New Roman" w:cs="Times New Roman"/>
          <w:sz w:val="28"/>
          <w:szCs w:val="28"/>
          <w:lang w:val="kk-KZ"/>
        </w:rPr>
      </w:pPr>
      <w:r w:rsidRPr="00750428">
        <w:rPr>
          <w:rFonts w:ascii="Times New Roman" w:hAnsi="Times New Roman" w:cs="Times New Roman"/>
          <w:sz w:val="28"/>
          <w:szCs w:val="28"/>
          <w:lang w:val="kk-KZ"/>
        </w:rPr>
        <w:t>8.Сабденова Г.Е. Мұрағаттану.-А., Қазақ университеті, 2009.</w:t>
      </w:r>
    </w:p>
    <w:p w:rsidR="004C2730" w:rsidRPr="00750428" w:rsidRDefault="004C2730" w:rsidP="004C2730">
      <w:pPr>
        <w:spacing w:after="0" w:line="240" w:lineRule="auto"/>
        <w:jc w:val="both"/>
        <w:rPr>
          <w:rFonts w:ascii="Times New Roman" w:hAnsi="Times New Roman" w:cs="Times New Roman"/>
          <w:sz w:val="28"/>
          <w:szCs w:val="28"/>
          <w:lang w:val="kk-KZ"/>
        </w:rPr>
      </w:pPr>
      <w:r w:rsidRPr="00750428">
        <w:rPr>
          <w:rFonts w:ascii="Times New Roman" w:hAnsi="Times New Roman" w:cs="Times New Roman"/>
          <w:sz w:val="28"/>
          <w:szCs w:val="28"/>
          <w:lang w:val="kk-KZ"/>
        </w:rPr>
        <w:t>9.Ысқақ А. Архивоведение. - Алматы:Қазақ университеті, 2008.</w:t>
      </w:r>
    </w:p>
    <w:p w:rsidR="004C2730" w:rsidRPr="00750428" w:rsidRDefault="004C2730" w:rsidP="004C2730">
      <w:pPr>
        <w:spacing w:after="0" w:line="240" w:lineRule="auto"/>
        <w:jc w:val="both"/>
        <w:rPr>
          <w:rFonts w:ascii="Times New Roman" w:hAnsi="Times New Roman" w:cs="Times New Roman"/>
          <w:sz w:val="28"/>
          <w:szCs w:val="28"/>
          <w:lang w:val="kk-KZ"/>
        </w:rPr>
      </w:pPr>
      <w:r w:rsidRPr="00750428">
        <w:rPr>
          <w:rFonts w:ascii="Times New Roman" w:hAnsi="Times New Roman" w:cs="Times New Roman"/>
          <w:sz w:val="28"/>
          <w:szCs w:val="28"/>
          <w:lang w:val="kk-KZ"/>
        </w:rPr>
        <w:t>10.Аққали А.Қ. Қазақстандағы мұрағат ісінің тарихы (1918-1991 жж.).- Алматы:Елтаным, 2013. -382 б.</w:t>
      </w:r>
    </w:p>
    <w:p w:rsidR="004C2730" w:rsidRPr="00750428" w:rsidRDefault="004C2730" w:rsidP="004C2730">
      <w:pPr>
        <w:spacing w:after="0" w:line="240" w:lineRule="auto"/>
        <w:jc w:val="both"/>
        <w:rPr>
          <w:rFonts w:ascii="Times New Roman" w:hAnsi="Times New Roman" w:cs="Times New Roman"/>
          <w:sz w:val="28"/>
          <w:szCs w:val="28"/>
          <w:lang w:val="kk-KZ"/>
        </w:rPr>
      </w:pPr>
      <w:r w:rsidRPr="00750428">
        <w:rPr>
          <w:rFonts w:ascii="Times New Roman" w:hAnsi="Times New Roman" w:cs="Times New Roman"/>
          <w:sz w:val="28"/>
          <w:szCs w:val="28"/>
          <w:lang w:val="kk-KZ"/>
        </w:rPr>
        <w:t>11.Сариева Р.Х. Очерки по истории организации архивного дела в Казахстане (1918-1945) /Р.Сариева, А.Абдуллина.-Алматы:Арыс, 2006. -324 с.</w:t>
      </w:r>
    </w:p>
    <w:p w:rsidR="008F4146" w:rsidRPr="00750428" w:rsidRDefault="008F4146" w:rsidP="009E1445">
      <w:pPr>
        <w:tabs>
          <w:tab w:val="left" w:pos="993"/>
        </w:tabs>
        <w:spacing w:after="0" w:line="240" w:lineRule="auto"/>
        <w:jc w:val="both"/>
        <w:rPr>
          <w:rFonts w:ascii="Times New Roman" w:eastAsia="Times New Roman" w:hAnsi="Times New Roman" w:cs="Times New Roman"/>
          <w:b/>
          <w:spacing w:val="-4"/>
          <w:sz w:val="28"/>
          <w:szCs w:val="28"/>
          <w:lang w:val="kk-KZ"/>
        </w:rPr>
      </w:pPr>
    </w:p>
    <w:p w:rsidR="00484B63" w:rsidRPr="00750428" w:rsidRDefault="00484B63" w:rsidP="009E1445">
      <w:pPr>
        <w:spacing w:after="0" w:line="240" w:lineRule="auto"/>
        <w:ind w:left="720"/>
        <w:jc w:val="both"/>
        <w:rPr>
          <w:rFonts w:ascii="Times New Roman" w:eastAsia="Times New Roman" w:hAnsi="Times New Roman" w:cs="Times New Roman"/>
          <w:b/>
          <w:sz w:val="28"/>
          <w:szCs w:val="28"/>
          <w:lang w:val="kk-KZ"/>
        </w:rPr>
      </w:pPr>
    </w:p>
    <w:p w:rsidR="00484B63" w:rsidRPr="00750428" w:rsidRDefault="00484B63" w:rsidP="009E1445">
      <w:pPr>
        <w:keepNext/>
        <w:tabs>
          <w:tab w:val="left" w:pos="993"/>
        </w:tabs>
        <w:suppressAutoHyphens/>
        <w:spacing w:after="0" w:line="240" w:lineRule="auto"/>
        <w:jc w:val="both"/>
        <w:rPr>
          <w:rFonts w:ascii="Times New Roman" w:eastAsia="Times New Roman" w:hAnsi="Times New Roman" w:cs="Times New Roman"/>
          <w:b/>
          <w:sz w:val="28"/>
          <w:szCs w:val="28"/>
          <w:lang w:val="kk-KZ"/>
        </w:rPr>
      </w:pPr>
      <w:r w:rsidRPr="00750428">
        <w:rPr>
          <w:rFonts w:ascii="Times New Roman" w:eastAsia="Times New Roman" w:hAnsi="Times New Roman" w:cs="Times New Roman"/>
          <w:b/>
          <w:sz w:val="28"/>
          <w:szCs w:val="28"/>
          <w:lang w:val="kk-KZ"/>
        </w:rPr>
        <w:t>15-семинар. 15-апта. 1 сағат.</w:t>
      </w:r>
    </w:p>
    <w:p w:rsidR="00C83B1E" w:rsidRPr="002D3161" w:rsidRDefault="00473197" w:rsidP="009E1445">
      <w:pPr>
        <w:tabs>
          <w:tab w:val="left" w:pos="261"/>
        </w:tabs>
        <w:spacing w:after="0" w:line="240" w:lineRule="auto"/>
        <w:ind w:left="18"/>
        <w:jc w:val="both"/>
        <w:rPr>
          <w:rFonts w:ascii="Times New Roman" w:hAnsi="Times New Roman" w:cs="Times New Roman"/>
          <w:sz w:val="28"/>
          <w:szCs w:val="28"/>
          <w:lang w:val="kk-KZ"/>
        </w:rPr>
      </w:pPr>
      <w:r w:rsidRPr="00750428">
        <w:rPr>
          <w:rFonts w:ascii="Times New Roman" w:hAnsi="Times New Roman" w:cs="Times New Roman"/>
          <w:b/>
          <w:sz w:val="28"/>
          <w:szCs w:val="28"/>
          <w:lang w:val="kk-KZ"/>
        </w:rPr>
        <w:t>Тақырыбы</w:t>
      </w:r>
      <w:r w:rsidR="00484B63" w:rsidRPr="00750428">
        <w:rPr>
          <w:rFonts w:ascii="Times New Roman" w:hAnsi="Times New Roman" w:cs="Times New Roman"/>
          <w:b/>
          <w:sz w:val="28"/>
          <w:szCs w:val="28"/>
          <w:lang w:val="kk-KZ"/>
        </w:rPr>
        <w:t>.</w:t>
      </w:r>
      <w:r w:rsidR="001C512D" w:rsidRPr="00750428">
        <w:rPr>
          <w:rFonts w:ascii="Times New Roman" w:hAnsi="Times New Roman" w:cs="Times New Roman"/>
          <w:sz w:val="28"/>
          <w:szCs w:val="28"/>
          <w:lang w:val="kk-KZ"/>
        </w:rPr>
        <w:t xml:space="preserve"> </w:t>
      </w:r>
      <w:r w:rsidR="00632743" w:rsidRPr="00750428">
        <w:rPr>
          <w:rFonts w:ascii="Times New Roman" w:hAnsi="Times New Roman" w:cs="Times New Roman"/>
          <w:sz w:val="28"/>
          <w:szCs w:val="28"/>
          <w:lang w:val="kk-KZ"/>
        </w:rPr>
        <w:t xml:space="preserve">Электрондық құжаттардың техникалық жай-күйін қадағалау жұмысын сипаттау </w:t>
      </w:r>
    </w:p>
    <w:p w:rsidR="00C83B1E" w:rsidRPr="00750428" w:rsidRDefault="00C83B1E" w:rsidP="00C83B1E">
      <w:pPr>
        <w:keepNext/>
        <w:tabs>
          <w:tab w:val="left" w:pos="993"/>
        </w:tabs>
        <w:suppressAutoHyphens/>
        <w:spacing w:after="0" w:line="240" w:lineRule="auto"/>
        <w:jc w:val="both"/>
        <w:rPr>
          <w:rFonts w:ascii="Times New Roman" w:eastAsia="Times New Roman" w:hAnsi="Times New Roman" w:cs="Times New Roman"/>
          <w:b/>
          <w:sz w:val="28"/>
          <w:szCs w:val="28"/>
          <w:lang w:val="kk-KZ"/>
        </w:rPr>
      </w:pPr>
    </w:p>
    <w:p w:rsidR="00C83B1E" w:rsidRPr="00750428" w:rsidRDefault="00C83B1E" w:rsidP="00C83B1E">
      <w:pPr>
        <w:keepNext/>
        <w:tabs>
          <w:tab w:val="left" w:pos="0"/>
        </w:tabs>
        <w:suppressAutoHyphens/>
        <w:spacing w:after="0" w:line="240" w:lineRule="auto"/>
        <w:ind w:left="360"/>
        <w:jc w:val="both"/>
        <w:rPr>
          <w:rFonts w:ascii="Times New Roman" w:eastAsia="Times New Roman" w:hAnsi="Times New Roman" w:cs="Times New Roman"/>
          <w:spacing w:val="-6"/>
          <w:sz w:val="28"/>
          <w:szCs w:val="28"/>
          <w:lang w:val="kk-KZ"/>
        </w:rPr>
      </w:pPr>
      <w:r w:rsidRPr="00750428">
        <w:rPr>
          <w:rFonts w:ascii="Times New Roman" w:eastAsia="Times New Roman" w:hAnsi="Times New Roman" w:cs="Times New Roman"/>
          <w:spacing w:val="-6"/>
          <w:sz w:val="28"/>
          <w:szCs w:val="28"/>
          <w:lang w:val="kk-KZ"/>
        </w:rPr>
        <w:t>1.Электрондық құжаттардың тхеникалық жай күйін қадағалау</w:t>
      </w:r>
    </w:p>
    <w:p w:rsidR="00C83B1E" w:rsidRPr="00750428" w:rsidRDefault="00C83B1E" w:rsidP="00C83B1E">
      <w:pPr>
        <w:keepNext/>
        <w:tabs>
          <w:tab w:val="left" w:pos="0"/>
        </w:tabs>
        <w:suppressAutoHyphens/>
        <w:spacing w:after="0" w:line="240" w:lineRule="auto"/>
        <w:ind w:left="360"/>
        <w:jc w:val="both"/>
        <w:rPr>
          <w:rFonts w:ascii="Times New Roman" w:eastAsia="Times New Roman" w:hAnsi="Times New Roman" w:cs="Times New Roman"/>
          <w:sz w:val="28"/>
          <w:szCs w:val="28"/>
          <w:lang w:val="kk-KZ"/>
        </w:rPr>
      </w:pPr>
      <w:r w:rsidRPr="00750428">
        <w:rPr>
          <w:rFonts w:ascii="Times New Roman" w:eastAsia="Times New Roman" w:hAnsi="Times New Roman" w:cs="Times New Roman"/>
          <w:spacing w:val="-6"/>
          <w:sz w:val="28"/>
          <w:szCs w:val="28"/>
          <w:lang w:val="kk-KZ"/>
        </w:rPr>
        <w:t xml:space="preserve">2.Технотрондық сақтау құралдарын пайдалану әдістері. </w:t>
      </w:r>
    </w:p>
    <w:p w:rsidR="00C83B1E" w:rsidRPr="00750428" w:rsidRDefault="00C83B1E" w:rsidP="00C83B1E">
      <w:pPr>
        <w:keepNext/>
        <w:tabs>
          <w:tab w:val="left" w:pos="0"/>
        </w:tabs>
        <w:suppressAutoHyphens/>
        <w:spacing w:after="0" w:line="240" w:lineRule="auto"/>
        <w:ind w:left="360"/>
        <w:jc w:val="both"/>
        <w:rPr>
          <w:rFonts w:ascii="Times New Roman" w:eastAsia="Times New Roman" w:hAnsi="Times New Roman" w:cs="Times New Roman"/>
          <w:sz w:val="28"/>
          <w:szCs w:val="28"/>
          <w:lang w:val="kk-KZ"/>
        </w:rPr>
      </w:pPr>
    </w:p>
    <w:p w:rsidR="00C83B1E" w:rsidRPr="00750428" w:rsidRDefault="00C83B1E" w:rsidP="00C83B1E">
      <w:pPr>
        <w:keepNext/>
        <w:tabs>
          <w:tab w:val="left" w:pos="709"/>
        </w:tabs>
        <w:suppressAutoHyphens/>
        <w:spacing w:after="0" w:line="240" w:lineRule="auto"/>
        <w:jc w:val="both"/>
        <w:rPr>
          <w:rFonts w:ascii="Times New Roman" w:eastAsia="Times New Roman" w:hAnsi="Times New Roman" w:cs="Times New Roman"/>
          <w:sz w:val="28"/>
          <w:szCs w:val="28"/>
          <w:lang w:val="kk-KZ"/>
        </w:rPr>
      </w:pPr>
      <w:r w:rsidRPr="00750428">
        <w:rPr>
          <w:rFonts w:ascii="Times New Roman" w:eastAsia="Times New Roman" w:hAnsi="Times New Roman" w:cs="Times New Roman"/>
          <w:b/>
          <w:sz w:val="28"/>
          <w:szCs w:val="28"/>
          <w:lang w:val="kk-KZ"/>
        </w:rPr>
        <w:t>Сабақтың мақсаты:</w:t>
      </w:r>
      <w:r w:rsidRPr="00750428">
        <w:rPr>
          <w:rFonts w:ascii="Times New Roman" w:eastAsia="Times New Roman" w:hAnsi="Times New Roman" w:cs="Times New Roman"/>
          <w:sz w:val="28"/>
          <w:szCs w:val="28"/>
          <w:lang w:val="kk-KZ"/>
        </w:rPr>
        <w:t xml:space="preserve"> Архивтың технотрондық, электрондық құжаттарының жай күйі олардың техникалық жағдайын қадағалау жұмыстары туралы толыққанды білімдерін нақтылау.</w:t>
      </w:r>
    </w:p>
    <w:p w:rsidR="00C83B1E" w:rsidRPr="00750428" w:rsidRDefault="00C83B1E" w:rsidP="00C83B1E">
      <w:pPr>
        <w:tabs>
          <w:tab w:val="left" w:pos="4186"/>
        </w:tabs>
        <w:spacing w:after="0" w:line="240" w:lineRule="auto"/>
        <w:jc w:val="both"/>
        <w:rPr>
          <w:rFonts w:ascii="Times New Roman" w:eastAsia="Times New Roman" w:hAnsi="Times New Roman" w:cs="Times New Roman"/>
          <w:sz w:val="28"/>
          <w:szCs w:val="28"/>
          <w:lang w:val="kk-KZ"/>
        </w:rPr>
      </w:pPr>
      <w:r w:rsidRPr="00750428">
        <w:rPr>
          <w:rFonts w:ascii="Times New Roman" w:eastAsia="Times New Roman" w:hAnsi="Times New Roman" w:cs="Times New Roman"/>
          <w:b/>
          <w:sz w:val="28"/>
          <w:szCs w:val="28"/>
          <w:lang w:val="kk-KZ"/>
        </w:rPr>
        <w:t xml:space="preserve">Әдістемелік нұсқаулар: </w:t>
      </w:r>
      <w:r w:rsidRPr="00750428">
        <w:rPr>
          <w:rFonts w:ascii="Times New Roman" w:eastAsia="Times New Roman" w:hAnsi="Times New Roman" w:cs="Times New Roman"/>
          <w:sz w:val="28"/>
          <w:szCs w:val="28"/>
          <w:lang w:val="kk-KZ"/>
        </w:rPr>
        <w:t>ЭВМ саласынан бастау алатын электрондық тасымалдауыштардың ролі қоғам өмірінің барлық саласына таралып келеді. Оның күрделене түсуі ақпараттық технологиялардың архив құжаттарын сақтаудағы орнын арттыруда. Сондықтан Елбасы Н.Назарбаевтың «Цифрлық Қазақстан» мемлекеттік стратегиясының аясында архив құжаттарының электрондық нұсқаға айналуы жайында студенттер нақтылы архив қорларымен талдау жасайды. Электрондық  құжаттарды орналастырудың, сақтау мен олардың жай күйін қадағалаудың өз талап ережесі бар.Осы жұмыстарды барынша қарастыруға тырысу керек.</w:t>
      </w:r>
    </w:p>
    <w:p w:rsidR="00484B63" w:rsidRPr="00750428" w:rsidRDefault="00484B63" w:rsidP="009E1445">
      <w:pPr>
        <w:spacing w:after="0" w:line="240" w:lineRule="auto"/>
        <w:jc w:val="both"/>
        <w:rPr>
          <w:rFonts w:ascii="Times New Roman" w:eastAsia="Times New Roman" w:hAnsi="Times New Roman" w:cs="Times New Roman"/>
          <w:sz w:val="28"/>
          <w:szCs w:val="28"/>
          <w:lang w:val="kk-KZ"/>
        </w:rPr>
      </w:pPr>
      <w:r w:rsidRPr="00750428">
        <w:rPr>
          <w:rFonts w:ascii="Times New Roman" w:eastAsia="Times New Roman" w:hAnsi="Times New Roman" w:cs="Times New Roman"/>
          <w:sz w:val="28"/>
          <w:szCs w:val="28"/>
          <w:lang w:val="kk-KZ"/>
        </w:rPr>
        <w:lastRenderedPageBreak/>
        <w:t xml:space="preserve"> </w:t>
      </w:r>
    </w:p>
    <w:p w:rsidR="00484B63" w:rsidRPr="00750428" w:rsidRDefault="00484B63" w:rsidP="009E1445">
      <w:pPr>
        <w:spacing w:after="0" w:line="240" w:lineRule="auto"/>
        <w:ind w:left="720"/>
        <w:jc w:val="both"/>
        <w:rPr>
          <w:rFonts w:ascii="Times New Roman" w:eastAsia="Times New Roman" w:hAnsi="Times New Roman" w:cs="Times New Roman"/>
          <w:b/>
          <w:sz w:val="28"/>
          <w:szCs w:val="28"/>
          <w:lang w:val="kk-KZ"/>
        </w:rPr>
      </w:pPr>
      <w:r w:rsidRPr="00750428">
        <w:rPr>
          <w:rFonts w:ascii="Times New Roman" w:eastAsia="Times New Roman" w:hAnsi="Times New Roman" w:cs="Times New Roman"/>
          <w:b/>
          <w:sz w:val="28"/>
          <w:szCs w:val="28"/>
          <w:lang w:val="kk-KZ"/>
        </w:rPr>
        <w:t>Ұсынылатын әдебиеттер:</w:t>
      </w:r>
    </w:p>
    <w:p w:rsidR="008F4146" w:rsidRPr="00750428" w:rsidRDefault="008F4146" w:rsidP="009E1445">
      <w:pPr>
        <w:spacing w:after="0" w:line="240" w:lineRule="auto"/>
        <w:ind w:left="720"/>
        <w:jc w:val="both"/>
        <w:rPr>
          <w:rFonts w:ascii="Times New Roman" w:eastAsia="Times New Roman" w:hAnsi="Times New Roman" w:cs="Times New Roman"/>
          <w:b/>
          <w:sz w:val="28"/>
          <w:szCs w:val="28"/>
          <w:lang w:val="kk-KZ"/>
        </w:rPr>
      </w:pPr>
      <w:bookmarkStart w:id="0" w:name="_GoBack"/>
      <w:bookmarkEnd w:id="0"/>
    </w:p>
    <w:p w:rsidR="008F4146" w:rsidRPr="00750428" w:rsidRDefault="00C83B1E" w:rsidP="009E1445">
      <w:pPr>
        <w:tabs>
          <w:tab w:val="left" w:pos="993"/>
        </w:tabs>
        <w:spacing w:after="0" w:line="240" w:lineRule="auto"/>
        <w:jc w:val="both"/>
        <w:rPr>
          <w:rFonts w:ascii="Times New Roman" w:eastAsia="Times New Roman" w:hAnsi="Times New Roman" w:cs="Times New Roman"/>
          <w:spacing w:val="-4"/>
          <w:sz w:val="28"/>
          <w:szCs w:val="28"/>
          <w:lang w:val="kk-KZ"/>
        </w:rPr>
      </w:pPr>
      <w:r w:rsidRPr="00750428">
        <w:rPr>
          <w:rFonts w:ascii="Times New Roman" w:eastAsia="Times New Roman" w:hAnsi="Times New Roman" w:cs="Times New Roman"/>
          <w:spacing w:val="-4"/>
          <w:sz w:val="28"/>
          <w:szCs w:val="28"/>
          <w:lang w:val="kk-KZ"/>
        </w:rPr>
        <w:t>1.Алимгазинов К.Ш., Абдукадирова Д.Ю. Организация архивного дела в Казахстане. – А.</w:t>
      </w:r>
      <w:r w:rsidR="0063556F" w:rsidRPr="00750428">
        <w:rPr>
          <w:rFonts w:ascii="Times New Roman" w:eastAsia="Times New Roman" w:hAnsi="Times New Roman" w:cs="Times New Roman"/>
          <w:spacing w:val="-4"/>
          <w:sz w:val="28"/>
          <w:szCs w:val="28"/>
          <w:lang w:val="kk-KZ"/>
        </w:rPr>
        <w:t>:Қазақ университеті,</w:t>
      </w:r>
      <w:r w:rsidRPr="00750428">
        <w:rPr>
          <w:rFonts w:ascii="Times New Roman" w:eastAsia="Times New Roman" w:hAnsi="Times New Roman" w:cs="Times New Roman"/>
          <w:spacing w:val="-4"/>
          <w:sz w:val="28"/>
          <w:szCs w:val="28"/>
          <w:lang w:val="kk-KZ"/>
        </w:rPr>
        <w:t xml:space="preserve"> 2019. -3</w:t>
      </w:r>
      <w:r w:rsidR="0063556F" w:rsidRPr="00750428">
        <w:rPr>
          <w:rFonts w:ascii="Times New Roman" w:eastAsia="Times New Roman" w:hAnsi="Times New Roman" w:cs="Times New Roman"/>
          <w:spacing w:val="-4"/>
          <w:sz w:val="28"/>
          <w:szCs w:val="28"/>
          <w:lang w:val="kk-KZ"/>
        </w:rPr>
        <w:t>66</w:t>
      </w:r>
      <w:r w:rsidRPr="00750428">
        <w:rPr>
          <w:rFonts w:ascii="Times New Roman" w:eastAsia="Times New Roman" w:hAnsi="Times New Roman" w:cs="Times New Roman"/>
          <w:spacing w:val="-4"/>
          <w:sz w:val="28"/>
          <w:szCs w:val="28"/>
          <w:lang w:val="kk-KZ"/>
        </w:rPr>
        <w:t xml:space="preserve"> с.</w:t>
      </w:r>
    </w:p>
    <w:p w:rsidR="004C2730" w:rsidRPr="00750428" w:rsidRDefault="0063556F" w:rsidP="004C2730">
      <w:pPr>
        <w:spacing w:after="0" w:line="240" w:lineRule="auto"/>
        <w:jc w:val="both"/>
        <w:rPr>
          <w:rFonts w:ascii="Times New Roman" w:hAnsi="Times New Roman" w:cs="Times New Roman"/>
          <w:sz w:val="28"/>
          <w:szCs w:val="28"/>
          <w:lang w:val="kk-KZ"/>
        </w:rPr>
      </w:pPr>
      <w:r w:rsidRPr="00750428">
        <w:rPr>
          <w:rFonts w:ascii="Times New Roman" w:hAnsi="Times New Roman" w:cs="Times New Roman"/>
          <w:sz w:val="28"/>
          <w:szCs w:val="28"/>
          <w:lang w:val="kk-KZ"/>
        </w:rPr>
        <w:t>2</w:t>
      </w:r>
      <w:r w:rsidR="004C2730" w:rsidRPr="00750428">
        <w:rPr>
          <w:rFonts w:ascii="Times New Roman" w:hAnsi="Times New Roman" w:cs="Times New Roman"/>
          <w:sz w:val="28"/>
          <w:szCs w:val="28"/>
          <w:lang w:val="kk-KZ"/>
        </w:rPr>
        <w:t>.Қазақстан Республикасының «Ұлттық архив қоры және архивтер туралы» Заңы, Астана, 1998.</w:t>
      </w:r>
    </w:p>
    <w:p w:rsidR="004C2730" w:rsidRPr="00750428" w:rsidRDefault="0063556F" w:rsidP="004C2730">
      <w:pPr>
        <w:spacing w:after="0" w:line="240" w:lineRule="auto"/>
        <w:jc w:val="both"/>
        <w:rPr>
          <w:rFonts w:ascii="Times New Roman" w:hAnsi="Times New Roman" w:cs="Times New Roman"/>
          <w:sz w:val="28"/>
          <w:szCs w:val="28"/>
          <w:lang w:val="kk-KZ"/>
        </w:rPr>
      </w:pPr>
      <w:r w:rsidRPr="00750428">
        <w:rPr>
          <w:rFonts w:ascii="Times New Roman" w:hAnsi="Times New Roman" w:cs="Times New Roman"/>
          <w:sz w:val="28"/>
          <w:szCs w:val="28"/>
          <w:lang w:val="kk-KZ"/>
        </w:rPr>
        <w:t>3</w:t>
      </w:r>
      <w:r w:rsidR="004C2730" w:rsidRPr="00750428">
        <w:rPr>
          <w:rFonts w:ascii="Times New Roman" w:hAnsi="Times New Roman" w:cs="Times New Roman"/>
          <w:sz w:val="28"/>
          <w:szCs w:val="28"/>
          <w:lang w:val="kk-KZ"/>
        </w:rPr>
        <w:t>.Ұлттық мұрағат қорының құжаттарын, басқа да мұрағат құжаттарын мемлекеттік және арнаулы мемлекеттік мұрағаттардың толықтыруы, сақтауы, есепке алуы мен пайдалануы қағидаларын бетіту туралы» Ереже Астана, 2011.</w:t>
      </w:r>
    </w:p>
    <w:p w:rsidR="004C2730" w:rsidRPr="00750428" w:rsidRDefault="0063556F" w:rsidP="004C2730">
      <w:pPr>
        <w:spacing w:after="0" w:line="240" w:lineRule="auto"/>
        <w:jc w:val="both"/>
        <w:rPr>
          <w:rFonts w:ascii="Times New Roman" w:hAnsi="Times New Roman" w:cs="Times New Roman"/>
          <w:sz w:val="28"/>
          <w:szCs w:val="28"/>
          <w:lang w:val="kk-KZ"/>
        </w:rPr>
      </w:pPr>
      <w:r w:rsidRPr="00750428">
        <w:rPr>
          <w:rFonts w:ascii="Times New Roman" w:hAnsi="Times New Roman" w:cs="Times New Roman"/>
          <w:sz w:val="28"/>
          <w:szCs w:val="28"/>
          <w:lang w:val="kk-KZ"/>
        </w:rPr>
        <w:t>4</w:t>
      </w:r>
      <w:r w:rsidR="004C2730" w:rsidRPr="00750428">
        <w:rPr>
          <w:rFonts w:ascii="Times New Roman" w:hAnsi="Times New Roman" w:cs="Times New Roman"/>
          <w:sz w:val="28"/>
          <w:szCs w:val="28"/>
          <w:lang w:val="kk-KZ"/>
        </w:rPr>
        <w:t>.Сабденова Г.Е. Мұрағаттану.-А., Қазақ университеті, 2009.</w:t>
      </w:r>
    </w:p>
    <w:p w:rsidR="004C2730" w:rsidRPr="00750428" w:rsidRDefault="0063556F" w:rsidP="004C2730">
      <w:pPr>
        <w:spacing w:after="0" w:line="240" w:lineRule="auto"/>
        <w:jc w:val="both"/>
        <w:rPr>
          <w:rFonts w:ascii="Times New Roman" w:hAnsi="Times New Roman" w:cs="Times New Roman"/>
          <w:sz w:val="28"/>
          <w:szCs w:val="28"/>
          <w:lang w:val="kk-KZ"/>
        </w:rPr>
      </w:pPr>
      <w:r w:rsidRPr="00750428">
        <w:rPr>
          <w:rFonts w:ascii="Times New Roman" w:hAnsi="Times New Roman" w:cs="Times New Roman"/>
          <w:sz w:val="28"/>
          <w:szCs w:val="28"/>
          <w:lang w:val="kk-KZ"/>
        </w:rPr>
        <w:t>5</w:t>
      </w:r>
      <w:r w:rsidR="004C2730" w:rsidRPr="00750428">
        <w:rPr>
          <w:rFonts w:ascii="Times New Roman" w:hAnsi="Times New Roman" w:cs="Times New Roman"/>
          <w:sz w:val="28"/>
          <w:szCs w:val="28"/>
          <w:lang w:val="kk-KZ"/>
        </w:rPr>
        <w:t>.Ысқақ А. Архивоведение. - Алматы:Қазақ университеті, 2008.</w:t>
      </w:r>
    </w:p>
    <w:p w:rsidR="004C2730" w:rsidRPr="00750428" w:rsidRDefault="0063556F" w:rsidP="004C2730">
      <w:pPr>
        <w:spacing w:after="0" w:line="240" w:lineRule="auto"/>
        <w:jc w:val="both"/>
        <w:rPr>
          <w:rFonts w:ascii="Times New Roman" w:hAnsi="Times New Roman" w:cs="Times New Roman"/>
          <w:sz w:val="28"/>
          <w:szCs w:val="28"/>
          <w:lang w:val="kk-KZ"/>
        </w:rPr>
      </w:pPr>
      <w:r w:rsidRPr="00750428">
        <w:rPr>
          <w:rFonts w:ascii="Times New Roman" w:hAnsi="Times New Roman" w:cs="Times New Roman"/>
          <w:sz w:val="28"/>
          <w:szCs w:val="28"/>
          <w:lang w:val="kk-KZ"/>
        </w:rPr>
        <w:t>6</w:t>
      </w:r>
      <w:r w:rsidR="004C2730" w:rsidRPr="00750428">
        <w:rPr>
          <w:rFonts w:ascii="Times New Roman" w:hAnsi="Times New Roman" w:cs="Times New Roman"/>
          <w:sz w:val="28"/>
          <w:szCs w:val="28"/>
          <w:lang w:val="kk-KZ"/>
        </w:rPr>
        <w:t>.Аққали А.Қ. Қазақстандағы мұрағат ісінің тарихы (1918-1991 жж.).- Алматы:Елтаным, 2013. -382 б.</w:t>
      </w:r>
    </w:p>
    <w:p w:rsidR="004C2730" w:rsidRDefault="0063556F" w:rsidP="004C2730">
      <w:pPr>
        <w:spacing w:after="0" w:line="240" w:lineRule="auto"/>
        <w:jc w:val="both"/>
        <w:rPr>
          <w:rFonts w:ascii="Times New Roman" w:hAnsi="Times New Roman" w:cs="Times New Roman"/>
          <w:sz w:val="28"/>
          <w:szCs w:val="28"/>
          <w:lang w:val="kk-KZ"/>
        </w:rPr>
      </w:pPr>
      <w:r w:rsidRPr="00750428">
        <w:rPr>
          <w:rFonts w:ascii="Times New Roman" w:hAnsi="Times New Roman" w:cs="Times New Roman"/>
          <w:sz w:val="28"/>
          <w:szCs w:val="28"/>
          <w:lang w:val="kk-KZ"/>
        </w:rPr>
        <w:t>7</w:t>
      </w:r>
      <w:r w:rsidR="004C2730" w:rsidRPr="00750428">
        <w:rPr>
          <w:rFonts w:ascii="Times New Roman" w:hAnsi="Times New Roman" w:cs="Times New Roman"/>
          <w:sz w:val="28"/>
          <w:szCs w:val="28"/>
          <w:lang w:val="kk-KZ"/>
        </w:rPr>
        <w:t>.Сариева Р.Х. Очерки по истории организации архивного дела в Казахстане (1918-1945) /Р.Сариева, А.Абдуллина.-Алматы:Арыс, 2006. -324 с.</w:t>
      </w:r>
    </w:p>
    <w:p w:rsidR="002D3161" w:rsidRPr="002D3161" w:rsidRDefault="002D3161" w:rsidP="004C2730">
      <w:pPr>
        <w:spacing w:after="0" w:line="240" w:lineRule="auto"/>
        <w:jc w:val="both"/>
        <w:rPr>
          <w:rFonts w:ascii="Times New Roman" w:hAnsi="Times New Roman" w:cs="Times New Roman"/>
          <w:sz w:val="28"/>
          <w:szCs w:val="28"/>
          <w:lang w:val="kk-KZ"/>
        </w:rPr>
      </w:pPr>
      <w:r w:rsidRPr="002D3161">
        <w:rPr>
          <w:rFonts w:ascii="Times New Roman" w:hAnsi="Times New Roman" w:cs="Times New Roman"/>
          <w:sz w:val="28"/>
          <w:szCs w:val="28"/>
          <w:lang w:val="kk-KZ"/>
        </w:rPr>
        <w:t>8.Харитонов А.Г. Восстановление угасающих текстов и изображений архивных документов. - М.:ВНИИДАД, 2006. - 130 с.</w:t>
      </w:r>
    </w:p>
    <w:sectPr w:rsidR="002D3161" w:rsidRPr="002D3161" w:rsidSect="009C6C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885" w:rsidRPr="0010569F" w:rsidRDefault="001B1885" w:rsidP="0010569F">
      <w:pPr>
        <w:spacing w:after="0" w:line="240" w:lineRule="auto"/>
      </w:pPr>
      <w:r>
        <w:separator/>
      </w:r>
    </w:p>
  </w:endnote>
  <w:endnote w:type="continuationSeparator" w:id="0">
    <w:p w:rsidR="001B1885" w:rsidRPr="0010569F" w:rsidRDefault="001B1885" w:rsidP="001056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885" w:rsidRPr="0010569F" w:rsidRDefault="001B1885" w:rsidP="0010569F">
      <w:pPr>
        <w:spacing w:after="0" w:line="240" w:lineRule="auto"/>
      </w:pPr>
      <w:r>
        <w:separator/>
      </w:r>
    </w:p>
  </w:footnote>
  <w:footnote w:type="continuationSeparator" w:id="0">
    <w:p w:rsidR="001B1885" w:rsidRPr="0010569F" w:rsidRDefault="001B1885" w:rsidP="001056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969AA"/>
    <w:multiLevelType w:val="multilevel"/>
    <w:tmpl w:val="B7EC720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584EBB"/>
    <w:multiLevelType w:val="hybridMultilevel"/>
    <w:tmpl w:val="4CFCD32E"/>
    <w:lvl w:ilvl="0" w:tplc="C4FC7CE8">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D165D4"/>
    <w:multiLevelType w:val="hybridMultilevel"/>
    <w:tmpl w:val="632871FC"/>
    <w:lvl w:ilvl="0" w:tplc="043F000F">
      <w:start w:val="1"/>
      <w:numFmt w:val="decimal"/>
      <w:lvlText w:val="%1."/>
      <w:lvlJc w:val="left"/>
      <w:pPr>
        <w:ind w:left="720" w:hanging="360"/>
      </w:pPr>
    </w:lvl>
    <w:lvl w:ilvl="1" w:tplc="043F0019">
      <w:start w:val="1"/>
      <w:numFmt w:val="decimal"/>
      <w:lvlText w:val="%2."/>
      <w:lvlJc w:val="left"/>
      <w:pPr>
        <w:tabs>
          <w:tab w:val="num" w:pos="1440"/>
        </w:tabs>
        <w:ind w:left="1440" w:hanging="360"/>
      </w:pPr>
    </w:lvl>
    <w:lvl w:ilvl="2" w:tplc="043F001B">
      <w:start w:val="1"/>
      <w:numFmt w:val="decimal"/>
      <w:lvlText w:val="%3."/>
      <w:lvlJc w:val="left"/>
      <w:pPr>
        <w:tabs>
          <w:tab w:val="num" w:pos="2160"/>
        </w:tabs>
        <w:ind w:left="2160" w:hanging="360"/>
      </w:pPr>
    </w:lvl>
    <w:lvl w:ilvl="3" w:tplc="043F000F">
      <w:start w:val="1"/>
      <w:numFmt w:val="decimal"/>
      <w:lvlText w:val="%4."/>
      <w:lvlJc w:val="left"/>
      <w:pPr>
        <w:tabs>
          <w:tab w:val="num" w:pos="2880"/>
        </w:tabs>
        <w:ind w:left="2880" w:hanging="360"/>
      </w:pPr>
    </w:lvl>
    <w:lvl w:ilvl="4" w:tplc="043F0019">
      <w:start w:val="1"/>
      <w:numFmt w:val="decimal"/>
      <w:lvlText w:val="%5."/>
      <w:lvlJc w:val="left"/>
      <w:pPr>
        <w:tabs>
          <w:tab w:val="num" w:pos="3600"/>
        </w:tabs>
        <w:ind w:left="3600" w:hanging="360"/>
      </w:pPr>
    </w:lvl>
    <w:lvl w:ilvl="5" w:tplc="043F001B">
      <w:start w:val="1"/>
      <w:numFmt w:val="decimal"/>
      <w:lvlText w:val="%6."/>
      <w:lvlJc w:val="left"/>
      <w:pPr>
        <w:tabs>
          <w:tab w:val="num" w:pos="4320"/>
        </w:tabs>
        <w:ind w:left="4320" w:hanging="360"/>
      </w:pPr>
    </w:lvl>
    <w:lvl w:ilvl="6" w:tplc="043F000F">
      <w:start w:val="1"/>
      <w:numFmt w:val="decimal"/>
      <w:lvlText w:val="%7."/>
      <w:lvlJc w:val="left"/>
      <w:pPr>
        <w:tabs>
          <w:tab w:val="num" w:pos="5040"/>
        </w:tabs>
        <w:ind w:left="5040" w:hanging="360"/>
      </w:pPr>
    </w:lvl>
    <w:lvl w:ilvl="7" w:tplc="043F0019">
      <w:start w:val="1"/>
      <w:numFmt w:val="decimal"/>
      <w:lvlText w:val="%8."/>
      <w:lvlJc w:val="left"/>
      <w:pPr>
        <w:tabs>
          <w:tab w:val="num" w:pos="5760"/>
        </w:tabs>
        <w:ind w:left="5760" w:hanging="360"/>
      </w:pPr>
    </w:lvl>
    <w:lvl w:ilvl="8" w:tplc="043F001B">
      <w:start w:val="1"/>
      <w:numFmt w:val="decimal"/>
      <w:lvlText w:val="%9."/>
      <w:lvlJc w:val="left"/>
      <w:pPr>
        <w:tabs>
          <w:tab w:val="num" w:pos="6480"/>
        </w:tabs>
        <w:ind w:left="6480" w:hanging="360"/>
      </w:pPr>
    </w:lvl>
  </w:abstractNum>
  <w:abstractNum w:abstractNumId="4">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9641C68"/>
    <w:multiLevelType w:val="hybridMultilevel"/>
    <w:tmpl w:val="DBE2318E"/>
    <w:lvl w:ilvl="0" w:tplc="88243C50">
      <w:start w:val="1"/>
      <w:numFmt w:val="bullet"/>
      <w:lvlText w:val="•"/>
      <w:lvlJc w:val="left"/>
      <w:pPr>
        <w:tabs>
          <w:tab w:val="num" w:pos="720"/>
        </w:tabs>
        <w:ind w:left="720" w:hanging="360"/>
      </w:pPr>
      <w:rPr>
        <w:rFonts w:ascii="Arial" w:hAnsi="Arial" w:hint="default"/>
      </w:rPr>
    </w:lvl>
    <w:lvl w:ilvl="1" w:tplc="30E8B094" w:tentative="1">
      <w:start w:val="1"/>
      <w:numFmt w:val="bullet"/>
      <w:lvlText w:val="•"/>
      <w:lvlJc w:val="left"/>
      <w:pPr>
        <w:tabs>
          <w:tab w:val="num" w:pos="1440"/>
        </w:tabs>
        <w:ind w:left="1440" w:hanging="360"/>
      </w:pPr>
      <w:rPr>
        <w:rFonts w:ascii="Arial" w:hAnsi="Arial" w:hint="default"/>
      </w:rPr>
    </w:lvl>
    <w:lvl w:ilvl="2" w:tplc="BD145584" w:tentative="1">
      <w:start w:val="1"/>
      <w:numFmt w:val="bullet"/>
      <w:lvlText w:val="•"/>
      <w:lvlJc w:val="left"/>
      <w:pPr>
        <w:tabs>
          <w:tab w:val="num" w:pos="2160"/>
        </w:tabs>
        <w:ind w:left="2160" w:hanging="360"/>
      </w:pPr>
      <w:rPr>
        <w:rFonts w:ascii="Arial" w:hAnsi="Arial" w:hint="default"/>
      </w:rPr>
    </w:lvl>
    <w:lvl w:ilvl="3" w:tplc="01DA7BB4" w:tentative="1">
      <w:start w:val="1"/>
      <w:numFmt w:val="bullet"/>
      <w:lvlText w:val="•"/>
      <w:lvlJc w:val="left"/>
      <w:pPr>
        <w:tabs>
          <w:tab w:val="num" w:pos="2880"/>
        </w:tabs>
        <w:ind w:left="2880" w:hanging="360"/>
      </w:pPr>
      <w:rPr>
        <w:rFonts w:ascii="Arial" w:hAnsi="Arial" w:hint="default"/>
      </w:rPr>
    </w:lvl>
    <w:lvl w:ilvl="4" w:tplc="2368B202" w:tentative="1">
      <w:start w:val="1"/>
      <w:numFmt w:val="bullet"/>
      <w:lvlText w:val="•"/>
      <w:lvlJc w:val="left"/>
      <w:pPr>
        <w:tabs>
          <w:tab w:val="num" w:pos="3600"/>
        </w:tabs>
        <w:ind w:left="3600" w:hanging="360"/>
      </w:pPr>
      <w:rPr>
        <w:rFonts w:ascii="Arial" w:hAnsi="Arial" w:hint="default"/>
      </w:rPr>
    </w:lvl>
    <w:lvl w:ilvl="5" w:tplc="A704D392" w:tentative="1">
      <w:start w:val="1"/>
      <w:numFmt w:val="bullet"/>
      <w:lvlText w:val="•"/>
      <w:lvlJc w:val="left"/>
      <w:pPr>
        <w:tabs>
          <w:tab w:val="num" w:pos="4320"/>
        </w:tabs>
        <w:ind w:left="4320" w:hanging="360"/>
      </w:pPr>
      <w:rPr>
        <w:rFonts w:ascii="Arial" w:hAnsi="Arial" w:hint="default"/>
      </w:rPr>
    </w:lvl>
    <w:lvl w:ilvl="6" w:tplc="17CA181E" w:tentative="1">
      <w:start w:val="1"/>
      <w:numFmt w:val="bullet"/>
      <w:lvlText w:val="•"/>
      <w:lvlJc w:val="left"/>
      <w:pPr>
        <w:tabs>
          <w:tab w:val="num" w:pos="5040"/>
        </w:tabs>
        <w:ind w:left="5040" w:hanging="360"/>
      </w:pPr>
      <w:rPr>
        <w:rFonts w:ascii="Arial" w:hAnsi="Arial" w:hint="default"/>
      </w:rPr>
    </w:lvl>
    <w:lvl w:ilvl="7" w:tplc="7D802634" w:tentative="1">
      <w:start w:val="1"/>
      <w:numFmt w:val="bullet"/>
      <w:lvlText w:val="•"/>
      <w:lvlJc w:val="left"/>
      <w:pPr>
        <w:tabs>
          <w:tab w:val="num" w:pos="5760"/>
        </w:tabs>
        <w:ind w:left="5760" w:hanging="360"/>
      </w:pPr>
      <w:rPr>
        <w:rFonts w:ascii="Arial" w:hAnsi="Arial" w:hint="default"/>
      </w:rPr>
    </w:lvl>
    <w:lvl w:ilvl="8" w:tplc="174E5290" w:tentative="1">
      <w:start w:val="1"/>
      <w:numFmt w:val="bullet"/>
      <w:lvlText w:val="•"/>
      <w:lvlJc w:val="left"/>
      <w:pPr>
        <w:tabs>
          <w:tab w:val="num" w:pos="6480"/>
        </w:tabs>
        <w:ind w:left="6480" w:hanging="360"/>
      </w:pPr>
      <w:rPr>
        <w:rFonts w:ascii="Arial" w:hAnsi="Arial" w:hint="default"/>
      </w:rPr>
    </w:lvl>
  </w:abstractNum>
  <w:abstractNum w:abstractNumId="6">
    <w:nsid w:val="67AB66E3"/>
    <w:multiLevelType w:val="multilevel"/>
    <w:tmpl w:val="0820F4A0"/>
    <w:lvl w:ilvl="0">
      <w:start w:val="1"/>
      <w:numFmt w:val="decimal"/>
      <w:lvlText w:val="%1."/>
      <w:lvlJc w:val="left"/>
      <w:pPr>
        <w:ind w:left="0" w:firstLine="0"/>
      </w:pPr>
      <w:rPr>
        <w:rFonts w:ascii="Times New Roman" w:eastAsia="Times New Roman" w:hAnsi="Times New Roman" w:cs="Times New Roman"/>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68EF53C5"/>
    <w:multiLevelType w:val="multilevel"/>
    <w:tmpl w:val="82F8E17C"/>
    <w:lvl w:ilvl="0">
      <w:start w:val="1"/>
      <w:numFmt w:val="decimal"/>
      <w:lvlText w:val="%1."/>
      <w:lvlJc w:val="left"/>
      <w:pPr>
        <w:ind w:left="0" w:firstLine="0"/>
      </w:pPr>
      <w:rPr>
        <w:rFonts w:ascii="Times New Roman" w:eastAsia="Times New Roman" w:hAnsi="Times New Roman" w:cs="Times New Roma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6D9A7121"/>
    <w:multiLevelType w:val="hybridMultilevel"/>
    <w:tmpl w:val="632871FC"/>
    <w:lvl w:ilvl="0" w:tplc="043F000F">
      <w:start w:val="1"/>
      <w:numFmt w:val="decimal"/>
      <w:lvlText w:val="%1."/>
      <w:lvlJc w:val="left"/>
      <w:pPr>
        <w:ind w:left="720" w:hanging="360"/>
      </w:pPr>
    </w:lvl>
    <w:lvl w:ilvl="1" w:tplc="043F0019">
      <w:start w:val="1"/>
      <w:numFmt w:val="decimal"/>
      <w:lvlText w:val="%2."/>
      <w:lvlJc w:val="left"/>
      <w:pPr>
        <w:tabs>
          <w:tab w:val="num" w:pos="1440"/>
        </w:tabs>
        <w:ind w:left="1440" w:hanging="360"/>
      </w:pPr>
    </w:lvl>
    <w:lvl w:ilvl="2" w:tplc="043F001B">
      <w:start w:val="1"/>
      <w:numFmt w:val="decimal"/>
      <w:lvlText w:val="%3."/>
      <w:lvlJc w:val="left"/>
      <w:pPr>
        <w:tabs>
          <w:tab w:val="num" w:pos="2160"/>
        </w:tabs>
        <w:ind w:left="2160" w:hanging="360"/>
      </w:pPr>
    </w:lvl>
    <w:lvl w:ilvl="3" w:tplc="043F000F">
      <w:start w:val="1"/>
      <w:numFmt w:val="decimal"/>
      <w:lvlText w:val="%4."/>
      <w:lvlJc w:val="left"/>
      <w:pPr>
        <w:tabs>
          <w:tab w:val="num" w:pos="2880"/>
        </w:tabs>
        <w:ind w:left="2880" w:hanging="360"/>
      </w:pPr>
    </w:lvl>
    <w:lvl w:ilvl="4" w:tplc="043F0019">
      <w:start w:val="1"/>
      <w:numFmt w:val="decimal"/>
      <w:lvlText w:val="%5."/>
      <w:lvlJc w:val="left"/>
      <w:pPr>
        <w:tabs>
          <w:tab w:val="num" w:pos="3600"/>
        </w:tabs>
        <w:ind w:left="3600" w:hanging="360"/>
      </w:pPr>
    </w:lvl>
    <w:lvl w:ilvl="5" w:tplc="043F001B">
      <w:start w:val="1"/>
      <w:numFmt w:val="decimal"/>
      <w:lvlText w:val="%6."/>
      <w:lvlJc w:val="left"/>
      <w:pPr>
        <w:tabs>
          <w:tab w:val="num" w:pos="4320"/>
        </w:tabs>
        <w:ind w:left="4320" w:hanging="360"/>
      </w:pPr>
    </w:lvl>
    <w:lvl w:ilvl="6" w:tplc="043F000F">
      <w:start w:val="1"/>
      <w:numFmt w:val="decimal"/>
      <w:lvlText w:val="%7."/>
      <w:lvlJc w:val="left"/>
      <w:pPr>
        <w:tabs>
          <w:tab w:val="num" w:pos="5040"/>
        </w:tabs>
        <w:ind w:left="5040" w:hanging="360"/>
      </w:pPr>
    </w:lvl>
    <w:lvl w:ilvl="7" w:tplc="043F0019">
      <w:start w:val="1"/>
      <w:numFmt w:val="decimal"/>
      <w:lvlText w:val="%8."/>
      <w:lvlJc w:val="left"/>
      <w:pPr>
        <w:tabs>
          <w:tab w:val="num" w:pos="5760"/>
        </w:tabs>
        <w:ind w:left="5760" w:hanging="360"/>
      </w:pPr>
    </w:lvl>
    <w:lvl w:ilvl="8" w:tplc="043F001B">
      <w:start w:val="1"/>
      <w:numFmt w:val="decimal"/>
      <w:lvlText w:val="%9."/>
      <w:lvlJc w:val="left"/>
      <w:pPr>
        <w:tabs>
          <w:tab w:val="num" w:pos="6480"/>
        </w:tabs>
        <w:ind w:left="6480" w:hanging="360"/>
      </w:pPr>
    </w:lvl>
  </w:abstractNum>
  <w:abstractNum w:abstractNumId="9">
    <w:nsid w:val="7BFB1E62"/>
    <w:multiLevelType w:val="hybridMultilevel"/>
    <w:tmpl w:val="134E17C0"/>
    <w:lvl w:ilvl="0" w:tplc="BB80D474">
      <w:start w:val="1"/>
      <w:numFmt w:val="decimal"/>
      <w:lvlText w:val="%1."/>
      <w:lvlJc w:val="left"/>
      <w:pPr>
        <w:ind w:left="720" w:hanging="360"/>
      </w:pPr>
      <w:rPr>
        <w:rFonts w:eastAsia="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E54344F"/>
    <w:multiLevelType w:val="hybridMultilevel"/>
    <w:tmpl w:val="0A06CFA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E7522D8"/>
    <w:multiLevelType w:val="hybridMultilevel"/>
    <w:tmpl w:val="0F241D8A"/>
    <w:lvl w:ilvl="0" w:tplc="73366A58">
      <w:start w:val="1"/>
      <w:numFmt w:val="decimal"/>
      <w:lvlText w:val="%1."/>
      <w:lvlJc w:val="left"/>
      <w:pPr>
        <w:ind w:left="37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num>
  <w:num w:numId="4">
    <w:abstractNumId w:val="1"/>
  </w:num>
  <w:num w:numId="5">
    <w:abstractNumId w:val="5"/>
  </w:num>
  <w:num w:numId="6">
    <w:abstractNumId w:val="2"/>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0"/>
  </w:num>
  <w:num w:numId="10">
    <w:abstractNumId w:val="7"/>
    <w:lvlOverride w:ilvl="0">
      <w:startOverride w:val="1"/>
    </w:lvlOverride>
    <w:lvlOverride w:ilvl="1"/>
    <w:lvlOverride w:ilvl="2"/>
    <w:lvlOverride w:ilvl="3"/>
    <w:lvlOverride w:ilvl="4"/>
    <w:lvlOverride w:ilvl="5"/>
    <w:lvlOverride w:ilvl="6"/>
    <w:lvlOverride w:ilvl="7"/>
    <w:lvlOverride w:ilvl="8"/>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footnotePr>
    <w:footnote w:id="-1"/>
    <w:footnote w:id="0"/>
  </w:footnotePr>
  <w:endnotePr>
    <w:endnote w:id="-1"/>
    <w:endnote w:id="0"/>
  </w:endnotePr>
  <w:compat/>
  <w:rsids>
    <w:rsidRoot w:val="00FD7549"/>
    <w:rsid w:val="00012FA2"/>
    <w:rsid w:val="00031F82"/>
    <w:rsid w:val="00033EFC"/>
    <w:rsid w:val="0005467F"/>
    <w:rsid w:val="00076D7D"/>
    <w:rsid w:val="000861AD"/>
    <w:rsid w:val="000A50C6"/>
    <w:rsid w:val="000A6988"/>
    <w:rsid w:val="000B1618"/>
    <w:rsid w:val="000D21F9"/>
    <w:rsid w:val="000E7D5F"/>
    <w:rsid w:val="000F27BC"/>
    <w:rsid w:val="0010569F"/>
    <w:rsid w:val="00113E06"/>
    <w:rsid w:val="001238D8"/>
    <w:rsid w:val="001471F9"/>
    <w:rsid w:val="001579C4"/>
    <w:rsid w:val="001629E2"/>
    <w:rsid w:val="00173023"/>
    <w:rsid w:val="00191249"/>
    <w:rsid w:val="001B1118"/>
    <w:rsid w:val="001B1885"/>
    <w:rsid w:val="001B2617"/>
    <w:rsid w:val="001B7BB9"/>
    <w:rsid w:val="001B7C5B"/>
    <w:rsid w:val="001C512D"/>
    <w:rsid w:val="001D08F1"/>
    <w:rsid w:val="001D5905"/>
    <w:rsid w:val="001D7057"/>
    <w:rsid w:val="001F0D12"/>
    <w:rsid w:val="00216F97"/>
    <w:rsid w:val="002227EE"/>
    <w:rsid w:val="00256AEA"/>
    <w:rsid w:val="00260C81"/>
    <w:rsid w:val="0026307F"/>
    <w:rsid w:val="00273F25"/>
    <w:rsid w:val="00283679"/>
    <w:rsid w:val="002B6F96"/>
    <w:rsid w:val="002C3DBE"/>
    <w:rsid w:val="002D3161"/>
    <w:rsid w:val="002D729F"/>
    <w:rsid w:val="002E3ED1"/>
    <w:rsid w:val="002E45D8"/>
    <w:rsid w:val="002F25E6"/>
    <w:rsid w:val="00331198"/>
    <w:rsid w:val="00357969"/>
    <w:rsid w:val="00366FD5"/>
    <w:rsid w:val="003A6F78"/>
    <w:rsid w:val="003B639D"/>
    <w:rsid w:val="003D622A"/>
    <w:rsid w:val="003E0540"/>
    <w:rsid w:val="003E116F"/>
    <w:rsid w:val="003E4426"/>
    <w:rsid w:val="003F3846"/>
    <w:rsid w:val="003F71CF"/>
    <w:rsid w:val="00414515"/>
    <w:rsid w:val="0041547A"/>
    <w:rsid w:val="004244EA"/>
    <w:rsid w:val="0043138F"/>
    <w:rsid w:val="004338A8"/>
    <w:rsid w:val="00442FE1"/>
    <w:rsid w:val="00445D5A"/>
    <w:rsid w:val="00473197"/>
    <w:rsid w:val="00484B63"/>
    <w:rsid w:val="00495873"/>
    <w:rsid w:val="004B1324"/>
    <w:rsid w:val="004C2730"/>
    <w:rsid w:val="005358FE"/>
    <w:rsid w:val="00536224"/>
    <w:rsid w:val="0056168E"/>
    <w:rsid w:val="00584B9F"/>
    <w:rsid w:val="005A3392"/>
    <w:rsid w:val="005B50A1"/>
    <w:rsid w:val="005C27B9"/>
    <w:rsid w:val="005C4ECB"/>
    <w:rsid w:val="005D3390"/>
    <w:rsid w:val="005D53D8"/>
    <w:rsid w:val="005F26EA"/>
    <w:rsid w:val="005F438B"/>
    <w:rsid w:val="00611FDE"/>
    <w:rsid w:val="00632743"/>
    <w:rsid w:val="0063556F"/>
    <w:rsid w:val="006676FF"/>
    <w:rsid w:val="00687449"/>
    <w:rsid w:val="006B5A3C"/>
    <w:rsid w:val="006C7872"/>
    <w:rsid w:val="006E7251"/>
    <w:rsid w:val="006F419B"/>
    <w:rsid w:val="006F486C"/>
    <w:rsid w:val="00702BBB"/>
    <w:rsid w:val="00702FB7"/>
    <w:rsid w:val="00703FF5"/>
    <w:rsid w:val="00704569"/>
    <w:rsid w:val="007075AF"/>
    <w:rsid w:val="0071571E"/>
    <w:rsid w:val="007234F2"/>
    <w:rsid w:val="00750428"/>
    <w:rsid w:val="007616D5"/>
    <w:rsid w:val="00762669"/>
    <w:rsid w:val="007E47FC"/>
    <w:rsid w:val="007E640E"/>
    <w:rsid w:val="007F616B"/>
    <w:rsid w:val="00824834"/>
    <w:rsid w:val="00824DCA"/>
    <w:rsid w:val="00826B4A"/>
    <w:rsid w:val="0082776A"/>
    <w:rsid w:val="00830C64"/>
    <w:rsid w:val="008360C5"/>
    <w:rsid w:val="00837D07"/>
    <w:rsid w:val="00842746"/>
    <w:rsid w:val="0085198F"/>
    <w:rsid w:val="00851C3D"/>
    <w:rsid w:val="00860B9D"/>
    <w:rsid w:val="0088128F"/>
    <w:rsid w:val="008A1CDF"/>
    <w:rsid w:val="008D5F5B"/>
    <w:rsid w:val="008E34F7"/>
    <w:rsid w:val="008F4146"/>
    <w:rsid w:val="00905CD8"/>
    <w:rsid w:val="009102E5"/>
    <w:rsid w:val="009158DF"/>
    <w:rsid w:val="00915B75"/>
    <w:rsid w:val="009326B5"/>
    <w:rsid w:val="009528D3"/>
    <w:rsid w:val="00975EFA"/>
    <w:rsid w:val="009A365B"/>
    <w:rsid w:val="009C6C17"/>
    <w:rsid w:val="009D100C"/>
    <w:rsid w:val="009D44F6"/>
    <w:rsid w:val="009E1445"/>
    <w:rsid w:val="009E42FF"/>
    <w:rsid w:val="009F37EF"/>
    <w:rsid w:val="00A100AB"/>
    <w:rsid w:val="00A1534D"/>
    <w:rsid w:val="00A22E56"/>
    <w:rsid w:val="00A237DC"/>
    <w:rsid w:val="00A91D65"/>
    <w:rsid w:val="00AA5B55"/>
    <w:rsid w:val="00AC3105"/>
    <w:rsid w:val="00AC3520"/>
    <w:rsid w:val="00AC614A"/>
    <w:rsid w:val="00AD3AA7"/>
    <w:rsid w:val="00AD6C63"/>
    <w:rsid w:val="00AF1D75"/>
    <w:rsid w:val="00B14410"/>
    <w:rsid w:val="00B35A5D"/>
    <w:rsid w:val="00B464EC"/>
    <w:rsid w:val="00B605E5"/>
    <w:rsid w:val="00B8039F"/>
    <w:rsid w:val="00B82A08"/>
    <w:rsid w:val="00B83F6B"/>
    <w:rsid w:val="00B87B05"/>
    <w:rsid w:val="00B96CE9"/>
    <w:rsid w:val="00BA11EE"/>
    <w:rsid w:val="00BA1B24"/>
    <w:rsid w:val="00BB168E"/>
    <w:rsid w:val="00BB5410"/>
    <w:rsid w:val="00BC3139"/>
    <w:rsid w:val="00BC3277"/>
    <w:rsid w:val="00BE7EC9"/>
    <w:rsid w:val="00C06877"/>
    <w:rsid w:val="00C20F90"/>
    <w:rsid w:val="00C21B5E"/>
    <w:rsid w:val="00C22E3B"/>
    <w:rsid w:val="00C43B9C"/>
    <w:rsid w:val="00C6077B"/>
    <w:rsid w:val="00C83B1E"/>
    <w:rsid w:val="00CA1ACD"/>
    <w:rsid w:val="00CC4990"/>
    <w:rsid w:val="00CE01BE"/>
    <w:rsid w:val="00CE6D93"/>
    <w:rsid w:val="00D30D98"/>
    <w:rsid w:val="00DA3D12"/>
    <w:rsid w:val="00DB64A2"/>
    <w:rsid w:val="00DB749A"/>
    <w:rsid w:val="00DF7A82"/>
    <w:rsid w:val="00E135A4"/>
    <w:rsid w:val="00E33E8C"/>
    <w:rsid w:val="00E75BF7"/>
    <w:rsid w:val="00E77456"/>
    <w:rsid w:val="00E7796C"/>
    <w:rsid w:val="00EA62F4"/>
    <w:rsid w:val="00EB4F7B"/>
    <w:rsid w:val="00EC242A"/>
    <w:rsid w:val="00ED6D21"/>
    <w:rsid w:val="00EE4D0E"/>
    <w:rsid w:val="00EF190F"/>
    <w:rsid w:val="00F224EE"/>
    <w:rsid w:val="00F40FC9"/>
    <w:rsid w:val="00F51EDE"/>
    <w:rsid w:val="00F5652C"/>
    <w:rsid w:val="00F73693"/>
    <w:rsid w:val="00F73760"/>
    <w:rsid w:val="00F75789"/>
    <w:rsid w:val="00F7717F"/>
    <w:rsid w:val="00F816FD"/>
    <w:rsid w:val="00FA1106"/>
    <w:rsid w:val="00FA2711"/>
    <w:rsid w:val="00FB5C9A"/>
    <w:rsid w:val="00FB6D55"/>
    <w:rsid w:val="00FB7634"/>
    <w:rsid w:val="00FD4CF9"/>
    <w:rsid w:val="00FD75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549"/>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75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FD7549"/>
  </w:style>
  <w:style w:type="paragraph" w:styleId="a4">
    <w:name w:val="List Paragraph"/>
    <w:basedOn w:val="a"/>
    <w:uiPriority w:val="34"/>
    <w:qFormat/>
    <w:rsid w:val="00FD7549"/>
    <w:pPr>
      <w:ind w:left="720"/>
      <w:contextualSpacing/>
    </w:pPr>
  </w:style>
  <w:style w:type="paragraph" w:styleId="a5">
    <w:name w:val="Title"/>
    <w:basedOn w:val="a"/>
    <w:link w:val="a6"/>
    <w:uiPriority w:val="99"/>
    <w:qFormat/>
    <w:rsid w:val="00FD7549"/>
    <w:pPr>
      <w:spacing w:after="0" w:line="240" w:lineRule="auto"/>
      <w:jc w:val="center"/>
    </w:pPr>
    <w:rPr>
      <w:rFonts w:ascii="Times New Roman" w:eastAsia="Times New Roman" w:hAnsi="Times New Roman" w:cs="Times New Roman"/>
      <w:sz w:val="28"/>
      <w:szCs w:val="20"/>
      <w:lang w:eastAsia="ru-RU"/>
    </w:rPr>
  </w:style>
  <w:style w:type="character" w:customStyle="1" w:styleId="a6">
    <w:name w:val="Название Знак"/>
    <w:basedOn w:val="a0"/>
    <w:link w:val="a5"/>
    <w:uiPriority w:val="99"/>
    <w:rsid w:val="00FD7549"/>
    <w:rPr>
      <w:rFonts w:eastAsia="Times New Roman" w:cs="Times New Roman"/>
      <w:szCs w:val="20"/>
      <w:lang w:eastAsia="ru-RU"/>
    </w:rPr>
  </w:style>
  <w:style w:type="character" w:styleId="a7">
    <w:name w:val="Hyperlink"/>
    <w:basedOn w:val="a0"/>
    <w:uiPriority w:val="99"/>
    <w:semiHidden/>
    <w:unhideWhenUsed/>
    <w:rsid w:val="00FD7549"/>
    <w:rPr>
      <w:color w:val="0000FF"/>
      <w:u w:val="single"/>
    </w:rPr>
  </w:style>
  <w:style w:type="paragraph" w:styleId="a8">
    <w:name w:val="Balloon Text"/>
    <w:basedOn w:val="a"/>
    <w:link w:val="a9"/>
    <w:uiPriority w:val="99"/>
    <w:semiHidden/>
    <w:unhideWhenUsed/>
    <w:rsid w:val="00EC242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242A"/>
    <w:rPr>
      <w:rFonts w:ascii="Tahoma" w:hAnsi="Tahoma" w:cs="Tahoma"/>
      <w:sz w:val="16"/>
      <w:szCs w:val="16"/>
    </w:rPr>
  </w:style>
  <w:style w:type="character" w:customStyle="1" w:styleId="1">
    <w:name w:val="Основной текст1"/>
    <w:basedOn w:val="a0"/>
    <w:rsid w:val="00C20F9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Default">
    <w:name w:val="Default"/>
    <w:rsid w:val="009102E5"/>
    <w:pPr>
      <w:autoSpaceDE w:val="0"/>
      <w:autoSpaceDN w:val="0"/>
      <w:adjustRightInd w:val="0"/>
      <w:spacing w:after="0" w:line="240" w:lineRule="auto"/>
    </w:pPr>
    <w:rPr>
      <w:rFonts w:cs="Times New Roman"/>
      <w:color w:val="000000"/>
      <w:sz w:val="24"/>
      <w:szCs w:val="24"/>
    </w:rPr>
  </w:style>
  <w:style w:type="paragraph" w:styleId="aa">
    <w:name w:val="header"/>
    <w:basedOn w:val="a"/>
    <w:link w:val="ab"/>
    <w:uiPriority w:val="99"/>
    <w:semiHidden/>
    <w:unhideWhenUsed/>
    <w:rsid w:val="0010569F"/>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10569F"/>
    <w:rPr>
      <w:rFonts w:asciiTheme="minorHAnsi" w:hAnsiTheme="minorHAnsi"/>
      <w:sz w:val="22"/>
    </w:rPr>
  </w:style>
  <w:style w:type="paragraph" w:styleId="ac">
    <w:name w:val="footer"/>
    <w:basedOn w:val="a"/>
    <w:link w:val="ad"/>
    <w:uiPriority w:val="99"/>
    <w:semiHidden/>
    <w:unhideWhenUsed/>
    <w:rsid w:val="0010569F"/>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10569F"/>
    <w:rPr>
      <w:rFonts w:asciiTheme="minorHAnsi" w:hAnsiTheme="minorHAnsi"/>
      <w:sz w:val="22"/>
    </w:rPr>
  </w:style>
  <w:style w:type="paragraph" w:customStyle="1" w:styleId="10">
    <w:name w:val="Обычный1"/>
    <w:rsid w:val="009F37EF"/>
    <w:pPr>
      <w:spacing w:after="0" w:line="240" w:lineRule="auto"/>
    </w:pPr>
    <w:rPr>
      <w:rFonts w:eastAsia="Times New Roman" w:cs="Times New Roman"/>
      <w:sz w:val="20"/>
      <w:szCs w:val="20"/>
      <w:lang w:eastAsia="ru-RU"/>
    </w:rPr>
  </w:style>
  <w:style w:type="paragraph" w:styleId="HTML">
    <w:name w:val="HTML Preformatted"/>
    <w:basedOn w:val="a"/>
    <w:link w:val="HTML0"/>
    <w:uiPriority w:val="99"/>
    <w:unhideWhenUsed/>
    <w:rsid w:val="00915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158DF"/>
    <w:rPr>
      <w:rFonts w:ascii="Courier New" w:eastAsia="Times New Roman" w:hAnsi="Courier New" w:cs="Courier New"/>
      <w:sz w:val="20"/>
      <w:szCs w:val="20"/>
      <w:lang w:eastAsia="ru-RU"/>
    </w:rPr>
  </w:style>
  <w:style w:type="character" w:customStyle="1" w:styleId="2">
    <w:name w:val="Основной текст 2 Знак"/>
    <w:aliases w:val="Основной текст 2 Знак Знак Знак Знак Знак"/>
    <w:link w:val="20"/>
    <w:locked/>
    <w:rsid w:val="00033EFC"/>
    <w:rPr>
      <w:sz w:val="24"/>
      <w:szCs w:val="24"/>
    </w:rPr>
  </w:style>
  <w:style w:type="paragraph" w:styleId="20">
    <w:name w:val="Body Text 2"/>
    <w:aliases w:val="Основной текст 2 Знак Знак Знак Знак"/>
    <w:basedOn w:val="a"/>
    <w:link w:val="2"/>
    <w:unhideWhenUsed/>
    <w:rsid w:val="00033EFC"/>
    <w:pPr>
      <w:spacing w:after="120" w:line="480" w:lineRule="auto"/>
    </w:pPr>
    <w:rPr>
      <w:rFonts w:ascii="Times New Roman" w:hAnsi="Times New Roman"/>
      <w:sz w:val="24"/>
      <w:szCs w:val="24"/>
    </w:rPr>
  </w:style>
  <w:style w:type="character" w:customStyle="1" w:styleId="21">
    <w:name w:val="Основной текст 2 Знак1"/>
    <w:basedOn w:val="a0"/>
    <w:uiPriority w:val="99"/>
    <w:semiHidden/>
    <w:rsid w:val="00033EFC"/>
    <w:rPr>
      <w:rFonts w:asciiTheme="minorHAnsi" w:hAnsiTheme="minorHAnsi"/>
      <w:sz w:val="22"/>
    </w:rPr>
  </w:style>
  <w:style w:type="paragraph" w:styleId="ae">
    <w:name w:val="Normal (Web)"/>
    <w:basedOn w:val="a"/>
    <w:uiPriority w:val="99"/>
    <w:unhideWhenUsed/>
    <w:rsid w:val="00AC352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74970">
      <w:bodyDiv w:val="1"/>
      <w:marLeft w:val="0"/>
      <w:marRight w:val="0"/>
      <w:marTop w:val="0"/>
      <w:marBottom w:val="0"/>
      <w:divBdr>
        <w:top w:val="none" w:sz="0" w:space="0" w:color="auto"/>
        <w:left w:val="none" w:sz="0" w:space="0" w:color="auto"/>
        <w:bottom w:val="none" w:sz="0" w:space="0" w:color="auto"/>
        <w:right w:val="none" w:sz="0" w:space="0" w:color="auto"/>
      </w:divBdr>
    </w:div>
    <w:div w:id="52780928">
      <w:bodyDiv w:val="1"/>
      <w:marLeft w:val="0"/>
      <w:marRight w:val="0"/>
      <w:marTop w:val="0"/>
      <w:marBottom w:val="0"/>
      <w:divBdr>
        <w:top w:val="none" w:sz="0" w:space="0" w:color="auto"/>
        <w:left w:val="none" w:sz="0" w:space="0" w:color="auto"/>
        <w:bottom w:val="none" w:sz="0" w:space="0" w:color="auto"/>
        <w:right w:val="none" w:sz="0" w:space="0" w:color="auto"/>
      </w:divBdr>
    </w:div>
    <w:div w:id="65499542">
      <w:bodyDiv w:val="1"/>
      <w:marLeft w:val="0"/>
      <w:marRight w:val="0"/>
      <w:marTop w:val="0"/>
      <w:marBottom w:val="0"/>
      <w:divBdr>
        <w:top w:val="none" w:sz="0" w:space="0" w:color="auto"/>
        <w:left w:val="none" w:sz="0" w:space="0" w:color="auto"/>
        <w:bottom w:val="none" w:sz="0" w:space="0" w:color="auto"/>
        <w:right w:val="none" w:sz="0" w:space="0" w:color="auto"/>
      </w:divBdr>
    </w:div>
    <w:div w:id="86197230">
      <w:bodyDiv w:val="1"/>
      <w:marLeft w:val="0"/>
      <w:marRight w:val="0"/>
      <w:marTop w:val="0"/>
      <w:marBottom w:val="0"/>
      <w:divBdr>
        <w:top w:val="none" w:sz="0" w:space="0" w:color="auto"/>
        <w:left w:val="none" w:sz="0" w:space="0" w:color="auto"/>
        <w:bottom w:val="none" w:sz="0" w:space="0" w:color="auto"/>
        <w:right w:val="none" w:sz="0" w:space="0" w:color="auto"/>
      </w:divBdr>
    </w:div>
    <w:div w:id="142428843">
      <w:bodyDiv w:val="1"/>
      <w:marLeft w:val="0"/>
      <w:marRight w:val="0"/>
      <w:marTop w:val="0"/>
      <w:marBottom w:val="0"/>
      <w:divBdr>
        <w:top w:val="none" w:sz="0" w:space="0" w:color="auto"/>
        <w:left w:val="none" w:sz="0" w:space="0" w:color="auto"/>
        <w:bottom w:val="none" w:sz="0" w:space="0" w:color="auto"/>
        <w:right w:val="none" w:sz="0" w:space="0" w:color="auto"/>
      </w:divBdr>
    </w:div>
    <w:div w:id="174808974">
      <w:bodyDiv w:val="1"/>
      <w:marLeft w:val="0"/>
      <w:marRight w:val="0"/>
      <w:marTop w:val="0"/>
      <w:marBottom w:val="0"/>
      <w:divBdr>
        <w:top w:val="none" w:sz="0" w:space="0" w:color="auto"/>
        <w:left w:val="none" w:sz="0" w:space="0" w:color="auto"/>
        <w:bottom w:val="none" w:sz="0" w:space="0" w:color="auto"/>
        <w:right w:val="none" w:sz="0" w:space="0" w:color="auto"/>
      </w:divBdr>
    </w:div>
    <w:div w:id="236133940">
      <w:bodyDiv w:val="1"/>
      <w:marLeft w:val="0"/>
      <w:marRight w:val="0"/>
      <w:marTop w:val="0"/>
      <w:marBottom w:val="0"/>
      <w:divBdr>
        <w:top w:val="none" w:sz="0" w:space="0" w:color="auto"/>
        <w:left w:val="none" w:sz="0" w:space="0" w:color="auto"/>
        <w:bottom w:val="none" w:sz="0" w:space="0" w:color="auto"/>
        <w:right w:val="none" w:sz="0" w:space="0" w:color="auto"/>
      </w:divBdr>
    </w:div>
    <w:div w:id="280379841">
      <w:bodyDiv w:val="1"/>
      <w:marLeft w:val="0"/>
      <w:marRight w:val="0"/>
      <w:marTop w:val="0"/>
      <w:marBottom w:val="0"/>
      <w:divBdr>
        <w:top w:val="none" w:sz="0" w:space="0" w:color="auto"/>
        <w:left w:val="none" w:sz="0" w:space="0" w:color="auto"/>
        <w:bottom w:val="none" w:sz="0" w:space="0" w:color="auto"/>
        <w:right w:val="none" w:sz="0" w:space="0" w:color="auto"/>
      </w:divBdr>
    </w:div>
    <w:div w:id="291181050">
      <w:bodyDiv w:val="1"/>
      <w:marLeft w:val="0"/>
      <w:marRight w:val="0"/>
      <w:marTop w:val="0"/>
      <w:marBottom w:val="0"/>
      <w:divBdr>
        <w:top w:val="none" w:sz="0" w:space="0" w:color="auto"/>
        <w:left w:val="none" w:sz="0" w:space="0" w:color="auto"/>
        <w:bottom w:val="none" w:sz="0" w:space="0" w:color="auto"/>
        <w:right w:val="none" w:sz="0" w:space="0" w:color="auto"/>
      </w:divBdr>
    </w:div>
    <w:div w:id="294408216">
      <w:bodyDiv w:val="1"/>
      <w:marLeft w:val="0"/>
      <w:marRight w:val="0"/>
      <w:marTop w:val="0"/>
      <w:marBottom w:val="0"/>
      <w:divBdr>
        <w:top w:val="none" w:sz="0" w:space="0" w:color="auto"/>
        <w:left w:val="none" w:sz="0" w:space="0" w:color="auto"/>
        <w:bottom w:val="none" w:sz="0" w:space="0" w:color="auto"/>
        <w:right w:val="none" w:sz="0" w:space="0" w:color="auto"/>
      </w:divBdr>
    </w:div>
    <w:div w:id="358631953">
      <w:bodyDiv w:val="1"/>
      <w:marLeft w:val="0"/>
      <w:marRight w:val="0"/>
      <w:marTop w:val="0"/>
      <w:marBottom w:val="0"/>
      <w:divBdr>
        <w:top w:val="none" w:sz="0" w:space="0" w:color="auto"/>
        <w:left w:val="none" w:sz="0" w:space="0" w:color="auto"/>
        <w:bottom w:val="none" w:sz="0" w:space="0" w:color="auto"/>
        <w:right w:val="none" w:sz="0" w:space="0" w:color="auto"/>
      </w:divBdr>
    </w:div>
    <w:div w:id="374234029">
      <w:bodyDiv w:val="1"/>
      <w:marLeft w:val="0"/>
      <w:marRight w:val="0"/>
      <w:marTop w:val="0"/>
      <w:marBottom w:val="0"/>
      <w:divBdr>
        <w:top w:val="none" w:sz="0" w:space="0" w:color="auto"/>
        <w:left w:val="none" w:sz="0" w:space="0" w:color="auto"/>
        <w:bottom w:val="none" w:sz="0" w:space="0" w:color="auto"/>
        <w:right w:val="none" w:sz="0" w:space="0" w:color="auto"/>
      </w:divBdr>
    </w:div>
    <w:div w:id="395398155">
      <w:bodyDiv w:val="1"/>
      <w:marLeft w:val="0"/>
      <w:marRight w:val="0"/>
      <w:marTop w:val="0"/>
      <w:marBottom w:val="0"/>
      <w:divBdr>
        <w:top w:val="none" w:sz="0" w:space="0" w:color="auto"/>
        <w:left w:val="none" w:sz="0" w:space="0" w:color="auto"/>
        <w:bottom w:val="none" w:sz="0" w:space="0" w:color="auto"/>
        <w:right w:val="none" w:sz="0" w:space="0" w:color="auto"/>
      </w:divBdr>
    </w:div>
    <w:div w:id="415249131">
      <w:bodyDiv w:val="1"/>
      <w:marLeft w:val="0"/>
      <w:marRight w:val="0"/>
      <w:marTop w:val="0"/>
      <w:marBottom w:val="0"/>
      <w:divBdr>
        <w:top w:val="none" w:sz="0" w:space="0" w:color="auto"/>
        <w:left w:val="none" w:sz="0" w:space="0" w:color="auto"/>
        <w:bottom w:val="none" w:sz="0" w:space="0" w:color="auto"/>
        <w:right w:val="none" w:sz="0" w:space="0" w:color="auto"/>
      </w:divBdr>
    </w:div>
    <w:div w:id="429007482">
      <w:bodyDiv w:val="1"/>
      <w:marLeft w:val="0"/>
      <w:marRight w:val="0"/>
      <w:marTop w:val="0"/>
      <w:marBottom w:val="0"/>
      <w:divBdr>
        <w:top w:val="none" w:sz="0" w:space="0" w:color="auto"/>
        <w:left w:val="none" w:sz="0" w:space="0" w:color="auto"/>
        <w:bottom w:val="none" w:sz="0" w:space="0" w:color="auto"/>
        <w:right w:val="none" w:sz="0" w:space="0" w:color="auto"/>
      </w:divBdr>
    </w:div>
    <w:div w:id="436487712">
      <w:bodyDiv w:val="1"/>
      <w:marLeft w:val="0"/>
      <w:marRight w:val="0"/>
      <w:marTop w:val="0"/>
      <w:marBottom w:val="0"/>
      <w:divBdr>
        <w:top w:val="none" w:sz="0" w:space="0" w:color="auto"/>
        <w:left w:val="none" w:sz="0" w:space="0" w:color="auto"/>
        <w:bottom w:val="none" w:sz="0" w:space="0" w:color="auto"/>
        <w:right w:val="none" w:sz="0" w:space="0" w:color="auto"/>
      </w:divBdr>
    </w:div>
    <w:div w:id="452286507">
      <w:bodyDiv w:val="1"/>
      <w:marLeft w:val="0"/>
      <w:marRight w:val="0"/>
      <w:marTop w:val="0"/>
      <w:marBottom w:val="0"/>
      <w:divBdr>
        <w:top w:val="none" w:sz="0" w:space="0" w:color="auto"/>
        <w:left w:val="none" w:sz="0" w:space="0" w:color="auto"/>
        <w:bottom w:val="none" w:sz="0" w:space="0" w:color="auto"/>
        <w:right w:val="none" w:sz="0" w:space="0" w:color="auto"/>
      </w:divBdr>
    </w:div>
    <w:div w:id="482085284">
      <w:bodyDiv w:val="1"/>
      <w:marLeft w:val="0"/>
      <w:marRight w:val="0"/>
      <w:marTop w:val="0"/>
      <w:marBottom w:val="0"/>
      <w:divBdr>
        <w:top w:val="none" w:sz="0" w:space="0" w:color="auto"/>
        <w:left w:val="none" w:sz="0" w:space="0" w:color="auto"/>
        <w:bottom w:val="none" w:sz="0" w:space="0" w:color="auto"/>
        <w:right w:val="none" w:sz="0" w:space="0" w:color="auto"/>
      </w:divBdr>
      <w:divsChild>
        <w:div w:id="1753312355">
          <w:marLeft w:val="547"/>
          <w:marRight w:val="0"/>
          <w:marTop w:val="130"/>
          <w:marBottom w:val="0"/>
          <w:divBdr>
            <w:top w:val="none" w:sz="0" w:space="0" w:color="auto"/>
            <w:left w:val="none" w:sz="0" w:space="0" w:color="auto"/>
            <w:bottom w:val="none" w:sz="0" w:space="0" w:color="auto"/>
            <w:right w:val="none" w:sz="0" w:space="0" w:color="auto"/>
          </w:divBdr>
        </w:div>
        <w:div w:id="1113935612">
          <w:marLeft w:val="547"/>
          <w:marRight w:val="0"/>
          <w:marTop w:val="130"/>
          <w:marBottom w:val="0"/>
          <w:divBdr>
            <w:top w:val="none" w:sz="0" w:space="0" w:color="auto"/>
            <w:left w:val="none" w:sz="0" w:space="0" w:color="auto"/>
            <w:bottom w:val="none" w:sz="0" w:space="0" w:color="auto"/>
            <w:right w:val="none" w:sz="0" w:space="0" w:color="auto"/>
          </w:divBdr>
        </w:div>
        <w:div w:id="927347443">
          <w:marLeft w:val="547"/>
          <w:marRight w:val="0"/>
          <w:marTop w:val="130"/>
          <w:marBottom w:val="0"/>
          <w:divBdr>
            <w:top w:val="none" w:sz="0" w:space="0" w:color="auto"/>
            <w:left w:val="none" w:sz="0" w:space="0" w:color="auto"/>
            <w:bottom w:val="none" w:sz="0" w:space="0" w:color="auto"/>
            <w:right w:val="none" w:sz="0" w:space="0" w:color="auto"/>
          </w:divBdr>
        </w:div>
      </w:divsChild>
    </w:div>
    <w:div w:id="487672075">
      <w:bodyDiv w:val="1"/>
      <w:marLeft w:val="0"/>
      <w:marRight w:val="0"/>
      <w:marTop w:val="0"/>
      <w:marBottom w:val="0"/>
      <w:divBdr>
        <w:top w:val="none" w:sz="0" w:space="0" w:color="auto"/>
        <w:left w:val="none" w:sz="0" w:space="0" w:color="auto"/>
        <w:bottom w:val="none" w:sz="0" w:space="0" w:color="auto"/>
        <w:right w:val="none" w:sz="0" w:space="0" w:color="auto"/>
      </w:divBdr>
    </w:div>
    <w:div w:id="602498069">
      <w:bodyDiv w:val="1"/>
      <w:marLeft w:val="0"/>
      <w:marRight w:val="0"/>
      <w:marTop w:val="0"/>
      <w:marBottom w:val="0"/>
      <w:divBdr>
        <w:top w:val="none" w:sz="0" w:space="0" w:color="auto"/>
        <w:left w:val="none" w:sz="0" w:space="0" w:color="auto"/>
        <w:bottom w:val="none" w:sz="0" w:space="0" w:color="auto"/>
        <w:right w:val="none" w:sz="0" w:space="0" w:color="auto"/>
      </w:divBdr>
    </w:div>
    <w:div w:id="695430058">
      <w:bodyDiv w:val="1"/>
      <w:marLeft w:val="0"/>
      <w:marRight w:val="0"/>
      <w:marTop w:val="0"/>
      <w:marBottom w:val="0"/>
      <w:divBdr>
        <w:top w:val="none" w:sz="0" w:space="0" w:color="auto"/>
        <w:left w:val="none" w:sz="0" w:space="0" w:color="auto"/>
        <w:bottom w:val="none" w:sz="0" w:space="0" w:color="auto"/>
        <w:right w:val="none" w:sz="0" w:space="0" w:color="auto"/>
      </w:divBdr>
    </w:div>
    <w:div w:id="702942443">
      <w:bodyDiv w:val="1"/>
      <w:marLeft w:val="0"/>
      <w:marRight w:val="0"/>
      <w:marTop w:val="0"/>
      <w:marBottom w:val="0"/>
      <w:divBdr>
        <w:top w:val="none" w:sz="0" w:space="0" w:color="auto"/>
        <w:left w:val="none" w:sz="0" w:space="0" w:color="auto"/>
        <w:bottom w:val="none" w:sz="0" w:space="0" w:color="auto"/>
        <w:right w:val="none" w:sz="0" w:space="0" w:color="auto"/>
      </w:divBdr>
    </w:div>
    <w:div w:id="739253379">
      <w:bodyDiv w:val="1"/>
      <w:marLeft w:val="0"/>
      <w:marRight w:val="0"/>
      <w:marTop w:val="0"/>
      <w:marBottom w:val="0"/>
      <w:divBdr>
        <w:top w:val="none" w:sz="0" w:space="0" w:color="auto"/>
        <w:left w:val="none" w:sz="0" w:space="0" w:color="auto"/>
        <w:bottom w:val="none" w:sz="0" w:space="0" w:color="auto"/>
        <w:right w:val="none" w:sz="0" w:space="0" w:color="auto"/>
      </w:divBdr>
    </w:div>
    <w:div w:id="748505692">
      <w:bodyDiv w:val="1"/>
      <w:marLeft w:val="0"/>
      <w:marRight w:val="0"/>
      <w:marTop w:val="0"/>
      <w:marBottom w:val="0"/>
      <w:divBdr>
        <w:top w:val="none" w:sz="0" w:space="0" w:color="auto"/>
        <w:left w:val="none" w:sz="0" w:space="0" w:color="auto"/>
        <w:bottom w:val="none" w:sz="0" w:space="0" w:color="auto"/>
        <w:right w:val="none" w:sz="0" w:space="0" w:color="auto"/>
      </w:divBdr>
    </w:div>
    <w:div w:id="761147541">
      <w:bodyDiv w:val="1"/>
      <w:marLeft w:val="0"/>
      <w:marRight w:val="0"/>
      <w:marTop w:val="0"/>
      <w:marBottom w:val="0"/>
      <w:divBdr>
        <w:top w:val="none" w:sz="0" w:space="0" w:color="auto"/>
        <w:left w:val="none" w:sz="0" w:space="0" w:color="auto"/>
        <w:bottom w:val="none" w:sz="0" w:space="0" w:color="auto"/>
        <w:right w:val="none" w:sz="0" w:space="0" w:color="auto"/>
      </w:divBdr>
    </w:div>
    <w:div w:id="849181209">
      <w:bodyDiv w:val="1"/>
      <w:marLeft w:val="0"/>
      <w:marRight w:val="0"/>
      <w:marTop w:val="0"/>
      <w:marBottom w:val="0"/>
      <w:divBdr>
        <w:top w:val="none" w:sz="0" w:space="0" w:color="auto"/>
        <w:left w:val="none" w:sz="0" w:space="0" w:color="auto"/>
        <w:bottom w:val="none" w:sz="0" w:space="0" w:color="auto"/>
        <w:right w:val="none" w:sz="0" w:space="0" w:color="auto"/>
      </w:divBdr>
    </w:div>
    <w:div w:id="854196829">
      <w:bodyDiv w:val="1"/>
      <w:marLeft w:val="0"/>
      <w:marRight w:val="0"/>
      <w:marTop w:val="0"/>
      <w:marBottom w:val="0"/>
      <w:divBdr>
        <w:top w:val="none" w:sz="0" w:space="0" w:color="auto"/>
        <w:left w:val="none" w:sz="0" w:space="0" w:color="auto"/>
        <w:bottom w:val="none" w:sz="0" w:space="0" w:color="auto"/>
        <w:right w:val="none" w:sz="0" w:space="0" w:color="auto"/>
      </w:divBdr>
    </w:div>
    <w:div w:id="871377823">
      <w:bodyDiv w:val="1"/>
      <w:marLeft w:val="0"/>
      <w:marRight w:val="0"/>
      <w:marTop w:val="0"/>
      <w:marBottom w:val="0"/>
      <w:divBdr>
        <w:top w:val="none" w:sz="0" w:space="0" w:color="auto"/>
        <w:left w:val="none" w:sz="0" w:space="0" w:color="auto"/>
        <w:bottom w:val="none" w:sz="0" w:space="0" w:color="auto"/>
        <w:right w:val="none" w:sz="0" w:space="0" w:color="auto"/>
      </w:divBdr>
    </w:div>
    <w:div w:id="902257065">
      <w:bodyDiv w:val="1"/>
      <w:marLeft w:val="0"/>
      <w:marRight w:val="0"/>
      <w:marTop w:val="0"/>
      <w:marBottom w:val="0"/>
      <w:divBdr>
        <w:top w:val="none" w:sz="0" w:space="0" w:color="auto"/>
        <w:left w:val="none" w:sz="0" w:space="0" w:color="auto"/>
        <w:bottom w:val="none" w:sz="0" w:space="0" w:color="auto"/>
        <w:right w:val="none" w:sz="0" w:space="0" w:color="auto"/>
      </w:divBdr>
    </w:div>
    <w:div w:id="915942517">
      <w:bodyDiv w:val="1"/>
      <w:marLeft w:val="0"/>
      <w:marRight w:val="0"/>
      <w:marTop w:val="0"/>
      <w:marBottom w:val="0"/>
      <w:divBdr>
        <w:top w:val="none" w:sz="0" w:space="0" w:color="auto"/>
        <w:left w:val="none" w:sz="0" w:space="0" w:color="auto"/>
        <w:bottom w:val="none" w:sz="0" w:space="0" w:color="auto"/>
        <w:right w:val="none" w:sz="0" w:space="0" w:color="auto"/>
      </w:divBdr>
    </w:div>
    <w:div w:id="916018710">
      <w:bodyDiv w:val="1"/>
      <w:marLeft w:val="0"/>
      <w:marRight w:val="0"/>
      <w:marTop w:val="0"/>
      <w:marBottom w:val="0"/>
      <w:divBdr>
        <w:top w:val="none" w:sz="0" w:space="0" w:color="auto"/>
        <w:left w:val="none" w:sz="0" w:space="0" w:color="auto"/>
        <w:bottom w:val="none" w:sz="0" w:space="0" w:color="auto"/>
        <w:right w:val="none" w:sz="0" w:space="0" w:color="auto"/>
      </w:divBdr>
    </w:div>
    <w:div w:id="932081544">
      <w:bodyDiv w:val="1"/>
      <w:marLeft w:val="0"/>
      <w:marRight w:val="0"/>
      <w:marTop w:val="0"/>
      <w:marBottom w:val="0"/>
      <w:divBdr>
        <w:top w:val="none" w:sz="0" w:space="0" w:color="auto"/>
        <w:left w:val="none" w:sz="0" w:space="0" w:color="auto"/>
        <w:bottom w:val="none" w:sz="0" w:space="0" w:color="auto"/>
        <w:right w:val="none" w:sz="0" w:space="0" w:color="auto"/>
      </w:divBdr>
    </w:div>
    <w:div w:id="948857976">
      <w:bodyDiv w:val="1"/>
      <w:marLeft w:val="0"/>
      <w:marRight w:val="0"/>
      <w:marTop w:val="0"/>
      <w:marBottom w:val="0"/>
      <w:divBdr>
        <w:top w:val="none" w:sz="0" w:space="0" w:color="auto"/>
        <w:left w:val="none" w:sz="0" w:space="0" w:color="auto"/>
        <w:bottom w:val="none" w:sz="0" w:space="0" w:color="auto"/>
        <w:right w:val="none" w:sz="0" w:space="0" w:color="auto"/>
      </w:divBdr>
    </w:div>
    <w:div w:id="1014454544">
      <w:bodyDiv w:val="1"/>
      <w:marLeft w:val="0"/>
      <w:marRight w:val="0"/>
      <w:marTop w:val="0"/>
      <w:marBottom w:val="0"/>
      <w:divBdr>
        <w:top w:val="none" w:sz="0" w:space="0" w:color="auto"/>
        <w:left w:val="none" w:sz="0" w:space="0" w:color="auto"/>
        <w:bottom w:val="none" w:sz="0" w:space="0" w:color="auto"/>
        <w:right w:val="none" w:sz="0" w:space="0" w:color="auto"/>
      </w:divBdr>
    </w:div>
    <w:div w:id="1079861164">
      <w:bodyDiv w:val="1"/>
      <w:marLeft w:val="0"/>
      <w:marRight w:val="0"/>
      <w:marTop w:val="0"/>
      <w:marBottom w:val="0"/>
      <w:divBdr>
        <w:top w:val="none" w:sz="0" w:space="0" w:color="auto"/>
        <w:left w:val="none" w:sz="0" w:space="0" w:color="auto"/>
        <w:bottom w:val="none" w:sz="0" w:space="0" w:color="auto"/>
        <w:right w:val="none" w:sz="0" w:space="0" w:color="auto"/>
      </w:divBdr>
    </w:div>
    <w:div w:id="1143932511">
      <w:bodyDiv w:val="1"/>
      <w:marLeft w:val="0"/>
      <w:marRight w:val="0"/>
      <w:marTop w:val="0"/>
      <w:marBottom w:val="0"/>
      <w:divBdr>
        <w:top w:val="none" w:sz="0" w:space="0" w:color="auto"/>
        <w:left w:val="none" w:sz="0" w:space="0" w:color="auto"/>
        <w:bottom w:val="none" w:sz="0" w:space="0" w:color="auto"/>
        <w:right w:val="none" w:sz="0" w:space="0" w:color="auto"/>
      </w:divBdr>
    </w:div>
    <w:div w:id="1162626745">
      <w:bodyDiv w:val="1"/>
      <w:marLeft w:val="0"/>
      <w:marRight w:val="0"/>
      <w:marTop w:val="0"/>
      <w:marBottom w:val="0"/>
      <w:divBdr>
        <w:top w:val="none" w:sz="0" w:space="0" w:color="auto"/>
        <w:left w:val="none" w:sz="0" w:space="0" w:color="auto"/>
        <w:bottom w:val="none" w:sz="0" w:space="0" w:color="auto"/>
        <w:right w:val="none" w:sz="0" w:space="0" w:color="auto"/>
      </w:divBdr>
    </w:div>
    <w:div w:id="1235820400">
      <w:bodyDiv w:val="1"/>
      <w:marLeft w:val="0"/>
      <w:marRight w:val="0"/>
      <w:marTop w:val="0"/>
      <w:marBottom w:val="0"/>
      <w:divBdr>
        <w:top w:val="none" w:sz="0" w:space="0" w:color="auto"/>
        <w:left w:val="none" w:sz="0" w:space="0" w:color="auto"/>
        <w:bottom w:val="none" w:sz="0" w:space="0" w:color="auto"/>
        <w:right w:val="none" w:sz="0" w:space="0" w:color="auto"/>
      </w:divBdr>
    </w:div>
    <w:div w:id="1274554178">
      <w:bodyDiv w:val="1"/>
      <w:marLeft w:val="0"/>
      <w:marRight w:val="0"/>
      <w:marTop w:val="0"/>
      <w:marBottom w:val="0"/>
      <w:divBdr>
        <w:top w:val="none" w:sz="0" w:space="0" w:color="auto"/>
        <w:left w:val="none" w:sz="0" w:space="0" w:color="auto"/>
        <w:bottom w:val="none" w:sz="0" w:space="0" w:color="auto"/>
        <w:right w:val="none" w:sz="0" w:space="0" w:color="auto"/>
      </w:divBdr>
    </w:div>
    <w:div w:id="1347438953">
      <w:bodyDiv w:val="1"/>
      <w:marLeft w:val="0"/>
      <w:marRight w:val="0"/>
      <w:marTop w:val="0"/>
      <w:marBottom w:val="0"/>
      <w:divBdr>
        <w:top w:val="none" w:sz="0" w:space="0" w:color="auto"/>
        <w:left w:val="none" w:sz="0" w:space="0" w:color="auto"/>
        <w:bottom w:val="none" w:sz="0" w:space="0" w:color="auto"/>
        <w:right w:val="none" w:sz="0" w:space="0" w:color="auto"/>
      </w:divBdr>
    </w:div>
    <w:div w:id="1374887207">
      <w:bodyDiv w:val="1"/>
      <w:marLeft w:val="0"/>
      <w:marRight w:val="0"/>
      <w:marTop w:val="0"/>
      <w:marBottom w:val="0"/>
      <w:divBdr>
        <w:top w:val="none" w:sz="0" w:space="0" w:color="auto"/>
        <w:left w:val="none" w:sz="0" w:space="0" w:color="auto"/>
        <w:bottom w:val="none" w:sz="0" w:space="0" w:color="auto"/>
        <w:right w:val="none" w:sz="0" w:space="0" w:color="auto"/>
      </w:divBdr>
    </w:div>
    <w:div w:id="1464229767">
      <w:bodyDiv w:val="1"/>
      <w:marLeft w:val="0"/>
      <w:marRight w:val="0"/>
      <w:marTop w:val="0"/>
      <w:marBottom w:val="0"/>
      <w:divBdr>
        <w:top w:val="none" w:sz="0" w:space="0" w:color="auto"/>
        <w:left w:val="none" w:sz="0" w:space="0" w:color="auto"/>
        <w:bottom w:val="none" w:sz="0" w:space="0" w:color="auto"/>
        <w:right w:val="none" w:sz="0" w:space="0" w:color="auto"/>
      </w:divBdr>
    </w:div>
    <w:div w:id="1491142908">
      <w:bodyDiv w:val="1"/>
      <w:marLeft w:val="0"/>
      <w:marRight w:val="0"/>
      <w:marTop w:val="0"/>
      <w:marBottom w:val="0"/>
      <w:divBdr>
        <w:top w:val="none" w:sz="0" w:space="0" w:color="auto"/>
        <w:left w:val="none" w:sz="0" w:space="0" w:color="auto"/>
        <w:bottom w:val="none" w:sz="0" w:space="0" w:color="auto"/>
        <w:right w:val="none" w:sz="0" w:space="0" w:color="auto"/>
      </w:divBdr>
    </w:div>
    <w:div w:id="1519659302">
      <w:bodyDiv w:val="1"/>
      <w:marLeft w:val="0"/>
      <w:marRight w:val="0"/>
      <w:marTop w:val="0"/>
      <w:marBottom w:val="0"/>
      <w:divBdr>
        <w:top w:val="none" w:sz="0" w:space="0" w:color="auto"/>
        <w:left w:val="none" w:sz="0" w:space="0" w:color="auto"/>
        <w:bottom w:val="none" w:sz="0" w:space="0" w:color="auto"/>
        <w:right w:val="none" w:sz="0" w:space="0" w:color="auto"/>
      </w:divBdr>
    </w:div>
    <w:div w:id="1538279602">
      <w:bodyDiv w:val="1"/>
      <w:marLeft w:val="0"/>
      <w:marRight w:val="0"/>
      <w:marTop w:val="0"/>
      <w:marBottom w:val="0"/>
      <w:divBdr>
        <w:top w:val="none" w:sz="0" w:space="0" w:color="auto"/>
        <w:left w:val="none" w:sz="0" w:space="0" w:color="auto"/>
        <w:bottom w:val="none" w:sz="0" w:space="0" w:color="auto"/>
        <w:right w:val="none" w:sz="0" w:space="0" w:color="auto"/>
      </w:divBdr>
    </w:div>
    <w:div w:id="1700929963">
      <w:bodyDiv w:val="1"/>
      <w:marLeft w:val="0"/>
      <w:marRight w:val="0"/>
      <w:marTop w:val="0"/>
      <w:marBottom w:val="0"/>
      <w:divBdr>
        <w:top w:val="none" w:sz="0" w:space="0" w:color="auto"/>
        <w:left w:val="none" w:sz="0" w:space="0" w:color="auto"/>
        <w:bottom w:val="none" w:sz="0" w:space="0" w:color="auto"/>
        <w:right w:val="none" w:sz="0" w:space="0" w:color="auto"/>
      </w:divBdr>
    </w:div>
    <w:div w:id="1715734013">
      <w:bodyDiv w:val="1"/>
      <w:marLeft w:val="0"/>
      <w:marRight w:val="0"/>
      <w:marTop w:val="0"/>
      <w:marBottom w:val="0"/>
      <w:divBdr>
        <w:top w:val="none" w:sz="0" w:space="0" w:color="auto"/>
        <w:left w:val="none" w:sz="0" w:space="0" w:color="auto"/>
        <w:bottom w:val="none" w:sz="0" w:space="0" w:color="auto"/>
        <w:right w:val="none" w:sz="0" w:space="0" w:color="auto"/>
      </w:divBdr>
    </w:div>
    <w:div w:id="1788307149">
      <w:bodyDiv w:val="1"/>
      <w:marLeft w:val="0"/>
      <w:marRight w:val="0"/>
      <w:marTop w:val="0"/>
      <w:marBottom w:val="0"/>
      <w:divBdr>
        <w:top w:val="none" w:sz="0" w:space="0" w:color="auto"/>
        <w:left w:val="none" w:sz="0" w:space="0" w:color="auto"/>
        <w:bottom w:val="none" w:sz="0" w:space="0" w:color="auto"/>
        <w:right w:val="none" w:sz="0" w:space="0" w:color="auto"/>
      </w:divBdr>
    </w:div>
    <w:div w:id="1794325768">
      <w:bodyDiv w:val="1"/>
      <w:marLeft w:val="0"/>
      <w:marRight w:val="0"/>
      <w:marTop w:val="0"/>
      <w:marBottom w:val="0"/>
      <w:divBdr>
        <w:top w:val="none" w:sz="0" w:space="0" w:color="auto"/>
        <w:left w:val="none" w:sz="0" w:space="0" w:color="auto"/>
        <w:bottom w:val="none" w:sz="0" w:space="0" w:color="auto"/>
        <w:right w:val="none" w:sz="0" w:space="0" w:color="auto"/>
      </w:divBdr>
    </w:div>
    <w:div w:id="1805469250">
      <w:bodyDiv w:val="1"/>
      <w:marLeft w:val="0"/>
      <w:marRight w:val="0"/>
      <w:marTop w:val="0"/>
      <w:marBottom w:val="0"/>
      <w:divBdr>
        <w:top w:val="none" w:sz="0" w:space="0" w:color="auto"/>
        <w:left w:val="none" w:sz="0" w:space="0" w:color="auto"/>
        <w:bottom w:val="none" w:sz="0" w:space="0" w:color="auto"/>
        <w:right w:val="none" w:sz="0" w:space="0" w:color="auto"/>
      </w:divBdr>
    </w:div>
    <w:div w:id="1849518694">
      <w:bodyDiv w:val="1"/>
      <w:marLeft w:val="0"/>
      <w:marRight w:val="0"/>
      <w:marTop w:val="0"/>
      <w:marBottom w:val="0"/>
      <w:divBdr>
        <w:top w:val="none" w:sz="0" w:space="0" w:color="auto"/>
        <w:left w:val="none" w:sz="0" w:space="0" w:color="auto"/>
        <w:bottom w:val="none" w:sz="0" w:space="0" w:color="auto"/>
        <w:right w:val="none" w:sz="0" w:space="0" w:color="auto"/>
      </w:divBdr>
    </w:div>
    <w:div w:id="1944192269">
      <w:bodyDiv w:val="1"/>
      <w:marLeft w:val="0"/>
      <w:marRight w:val="0"/>
      <w:marTop w:val="0"/>
      <w:marBottom w:val="0"/>
      <w:divBdr>
        <w:top w:val="none" w:sz="0" w:space="0" w:color="auto"/>
        <w:left w:val="none" w:sz="0" w:space="0" w:color="auto"/>
        <w:bottom w:val="none" w:sz="0" w:space="0" w:color="auto"/>
        <w:right w:val="none" w:sz="0" w:space="0" w:color="auto"/>
      </w:divBdr>
    </w:div>
    <w:div w:id="2002733508">
      <w:bodyDiv w:val="1"/>
      <w:marLeft w:val="0"/>
      <w:marRight w:val="0"/>
      <w:marTop w:val="0"/>
      <w:marBottom w:val="0"/>
      <w:divBdr>
        <w:top w:val="none" w:sz="0" w:space="0" w:color="auto"/>
        <w:left w:val="none" w:sz="0" w:space="0" w:color="auto"/>
        <w:bottom w:val="none" w:sz="0" w:space="0" w:color="auto"/>
        <w:right w:val="none" w:sz="0" w:space="0" w:color="auto"/>
      </w:divBdr>
    </w:div>
    <w:div w:id="2071612836">
      <w:bodyDiv w:val="1"/>
      <w:marLeft w:val="0"/>
      <w:marRight w:val="0"/>
      <w:marTop w:val="0"/>
      <w:marBottom w:val="0"/>
      <w:divBdr>
        <w:top w:val="none" w:sz="0" w:space="0" w:color="auto"/>
        <w:left w:val="none" w:sz="0" w:space="0" w:color="auto"/>
        <w:bottom w:val="none" w:sz="0" w:space="0" w:color="auto"/>
        <w:right w:val="none" w:sz="0" w:space="0" w:color="auto"/>
      </w:divBdr>
    </w:div>
    <w:div w:id="2073503667">
      <w:bodyDiv w:val="1"/>
      <w:marLeft w:val="0"/>
      <w:marRight w:val="0"/>
      <w:marTop w:val="0"/>
      <w:marBottom w:val="0"/>
      <w:divBdr>
        <w:top w:val="none" w:sz="0" w:space="0" w:color="auto"/>
        <w:left w:val="none" w:sz="0" w:space="0" w:color="auto"/>
        <w:bottom w:val="none" w:sz="0" w:space="0" w:color="auto"/>
        <w:right w:val="none" w:sz="0" w:space="0" w:color="auto"/>
      </w:divBdr>
    </w:div>
    <w:div w:id="210229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E56D0-EE0F-4D00-87FC-24376C3E4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748</TotalTime>
  <Pages>15</Pages>
  <Words>4862</Words>
  <Characters>27714</Characters>
  <Application>Microsoft Office Word</Application>
  <DocSecurity>0</DocSecurity>
  <Lines>230</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Бакыт</dc:creator>
  <cp:lastModifiedBy>Admin</cp:lastModifiedBy>
  <cp:revision>64</cp:revision>
  <cp:lastPrinted>2018-09-14T14:25:00Z</cp:lastPrinted>
  <dcterms:created xsi:type="dcterms:W3CDTF">2018-03-15T04:42:00Z</dcterms:created>
  <dcterms:modified xsi:type="dcterms:W3CDTF">2022-08-31T07:22:00Z</dcterms:modified>
</cp:coreProperties>
</file>